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5355F9" w:rsidRDefault="00DF093E" w:rsidP="00A91ACB">
      <w:pPr>
        <w:tabs>
          <w:tab w:val="left" w:pos="5557"/>
          <w:tab w:val="left" w:pos="6840"/>
          <w:tab w:val="left" w:pos="7020"/>
        </w:tabs>
        <w:spacing w:before="100" w:beforeAutospacing="1" w:after="100" w:afterAutospacing="1" w:line="240" w:lineRule="auto"/>
        <w:jc w:val="center"/>
        <w:rPr>
          <w:rFonts w:ascii="Times New Roman" w:eastAsia="Times New Roman" w:hAnsi="Times New Roman" w:cs="Times New Roman"/>
          <w:b/>
          <w:sz w:val="24"/>
          <w:szCs w:val="24"/>
          <w:lang w:eastAsia="lt-LT"/>
        </w:rPr>
      </w:pPr>
      <w:r w:rsidRPr="00DF093E">
        <w:rPr>
          <w:rFonts w:ascii="Times New Roman" w:eastAsia="Times New Roman" w:hAnsi="Times New Roman" w:cs="Times New Roman"/>
          <w:b/>
          <w:sz w:val="24"/>
          <w:szCs w:val="24"/>
          <w:lang w:eastAsia="lt-LT"/>
        </w:rPr>
        <w:t>ADMINISTRACINĖS PASLAUGOS TEIKIMO APRAŠYMAS</w:t>
      </w:r>
    </w:p>
    <w:p w:rsidR="00DF093E" w:rsidRPr="00C531F4" w:rsidRDefault="007C4A48" w:rsidP="00C531F4">
      <w:pPr>
        <w:jc w:val="center"/>
        <w:rPr>
          <w:rFonts w:ascii="Times New Roman" w:hAnsi="Times New Roman" w:cs="Times New Roman"/>
          <w:b/>
          <w:bCs/>
          <w:sz w:val="24"/>
          <w:szCs w:val="24"/>
        </w:rPr>
      </w:pPr>
      <w:r w:rsidRPr="00DF093E">
        <w:rPr>
          <w:rFonts w:ascii="Times New Roman" w:eastAsia="Times New Roman" w:hAnsi="Times New Roman" w:cs="Times New Roman"/>
          <w:b/>
          <w:sz w:val="24"/>
          <w:szCs w:val="24"/>
          <w:lang w:eastAsia="lt-LT"/>
        </w:rPr>
        <w:fldChar w:fldCharType="begin">
          <w:ffData>
            <w:name w:val="Tekstas6"/>
            <w:enabled/>
            <w:calcOnExit w:val="0"/>
            <w:textInput>
              <w:default w:val="DĖL"/>
              <w:format w:val="Didžiosios raidės"/>
            </w:textInput>
          </w:ffData>
        </w:fldChar>
      </w:r>
      <w:bookmarkStart w:id="0" w:name="Tekstas6"/>
      <w:r w:rsidR="00DF093E" w:rsidRPr="00DF093E">
        <w:rPr>
          <w:rFonts w:ascii="Times New Roman" w:eastAsia="Times New Roman" w:hAnsi="Times New Roman" w:cs="Times New Roman"/>
          <w:b/>
          <w:sz w:val="24"/>
          <w:szCs w:val="24"/>
          <w:lang w:eastAsia="lt-LT"/>
        </w:rPr>
        <w:instrText xml:space="preserve"> FORMTEXT </w:instrText>
      </w:r>
      <w:r w:rsidRPr="00DF093E">
        <w:rPr>
          <w:rFonts w:ascii="Times New Roman" w:eastAsia="Times New Roman" w:hAnsi="Times New Roman" w:cs="Times New Roman"/>
          <w:b/>
          <w:sz w:val="24"/>
          <w:szCs w:val="24"/>
          <w:lang w:eastAsia="lt-LT"/>
        </w:rPr>
      </w:r>
      <w:r w:rsidRPr="00DF093E">
        <w:rPr>
          <w:rFonts w:ascii="Times New Roman" w:eastAsia="Times New Roman" w:hAnsi="Times New Roman" w:cs="Times New Roman"/>
          <w:b/>
          <w:sz w:val="24"/>
          <w:szCs w:val="24"/>
          <w:lang w:eastAsia="lt-LT"/>
        </w:rPr>
        <w:fldChar w:fldCharType="separate"/>
      </w:r>
      <w:r w:rsidR="00DF093E" w:rsidRPr="00DF093E">
        <w:rPr>
          <w:rFonts w:ascii="Times New Roman" w:eastAsia="Times New Roman" w:hAnsi="Times New Roman" w:cs="Times New Roman"/>
          <w:b/>
          <w:noProof/>
          <w:sz w:val="24"/>
          <w:szCs w:val="24"/>
          <w:lang w:eastAsia="lt-LT"/>
        </w:rPr>
        <w:t>DĖL</w:t>
      </w:r>
      <w:r w:rsidRPr="00DF093E">
        <w:rPr>
          <w:rFonts w:ascii="Times New Roman" w:eastAsia="Times New Roman" w:hAnsi="Times New Roman" w:cs="Times New Roman"/>
          <w:sz w:val="24"/>
          <w:szCs w:val="24"/>
          <w:lang w:eastAsia="lt-LT"/>
        </w:rPr>
        <w:fldChar w:fldCharType="end"/>
      </w:r>
      <w:bookmarkEnd w:id="0"/>
      <w:r w:rsidR="00DF093E" w:rsidRPr="00DF093E">
        <w:rPr>
          <w:rFonts w:ascii="Times New Roman" w:eastAsia="Times New Roman" w:hAnsi="Times New Roman" w:cs="Times New Roman"/>
          <w:b/>
          <w:sz w:val="24"/>
          <w:szCs w:val="24"/>
          <w:lang w:eastAsia="lt-LT"/>
        </w:rPr>
        <w:t xml:space="preserve"> </w:t>
      </w:r>
      <w:r w:rsidR="001602D7">
        <w:rPr>
          <w:rFonts w:ascii="Times New Roman" w:eastAsia="Times New Roman" w:hAnsi="Times New Roman" w:cs="Times New Roman"/>
          <w:b/>
          <w:sz w:val="24"/>
          <w:szCs w:val="24"/>
          <w:lang w:eastAsia="lt-LT"/>
        </w:rPr>
        <w:t xml:space="preserve">LEIDIMO </w:t>
      </w:r>
      <w:r w:rsidR="008B09D8" w:rsidRPr="008B09D8">
        <w:rPr>
          <w:rFonts w:ascii="Times New Roman" w:hAnsi="Times New Roman" w:cs="Times New Roman"/>
          <w:b/>
          <w:bCs/>
          <w:sz w:val="24"/>
          <w:szCs w:val="24"/>
        </w:rPr>
        <w:t>ATLIKTI SAUGOTINŲ MEDŽIŲ IR KRŪMŲ KIRTIMO, PERSODINIMO AR KITOKIO PAŠALINIMO, GENĖJIMO DARBUS</w:t>
      </w:r>
      <w:r w:rsidR="00C531F4">
        <w:rPr>
          <w:rFonts w:ascii="Times New Roman" w:hAnsi="Times New Roman" w:cs="Times New Roman"/>
          <w:b/>
          <w:bCs/>
          <w:sz w:val="24"/>
          <w:szCs w:val="24"/>
        </w:rPr>
        <w:t xml:space="preserve"> </w:t>
      </w:r>
      <w:r w:rsidR="00B171F5">
        <w:rPr>
          <w:rFonts w:ascii="Times New Roman" w:hAnsi="Times New Roman" w:cs="Times New Roman"/>
          <w:b/>
          <w:sz w:val="24"/>
        </w:rPr>
        <w:t>IŠDAVIMO</w:t>
      </w:r>
    </w:p>
    <w:p w:rsidR="00903E87" w:rsidRPr="00DF093E" w:rsidRDefault="00903E87" w:rsidP="0037548D">
      <w:pPr>
        <w:tabs>
          <w:tab w:val="left" w:pos="5557"/>
          <w:tab w:val="left" w:pos="6840"/>
          <w:tab w:val="left" w:pos="7020"/>
        </w:tabs>
        <w:spacing w:after="0" w:line="240" w:lineRule="auto"/>
        <w:jc w:val="center"/>
        <w:rPr>
          <w:rFonts w:ascii="Times New Roman" w:eastAsia="Times New Roman" w:hAnsi="Times New Roman" w:cs="Times New Roman"/>
          <w:sz w:val="24"/>
          <w:szCs w:val="24"/>
          <w:lang w:eastAsia="lt-LT"/>
        </w:rPr>
      </w:pPr>
    </w:p>
    <w:tbl>
      <w:tblPr>
        <w:tblW w:w="97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3597"/>
        <w:gridCol w:w="3314"/>
      </w:tblGrid>
      <w:tr w:rsidR="00DF093E" w:rsidRPr="00A1094D" w:rsidTr="00F96788">
        <w:trPr>
          <w:trHeight w:val="675"/>
        </w:trPr>
        <w:tc>
          <w:tcPr>
            <w:tcW w:w="2835" w:type="dxa"/>
            <w:tcBorders>
              <w:top w:val="single" w:sz="4" w:space="0" w:color="auto"/>
              <w:left w:val="single" w:sz="4" w:space="0" w:color="auto"/>
              <w:bottom w:val="single" w:sz="4" w:space="0" w:color="auto"/>
              <w:right w:val="single" w:sz="4" w:space="0" w:color="auto"/>
            </w:tcBorders>
            <w:hideMark/>
          </w:tcPr>
          <w:p w:rsidR="00DF093E" w:rsidRPr="00A1094D" w:rsidRDefault="00DF093E"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Administracinės paslaugos pavadinimas</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DF093E" w:rsidRPr="00A1094D" w:rsidRDefault="00AD4DAE" w:rsidP="001602D7">
            <w:pPr>
              <w:spacing w:after="0" w:line="240" w:lineRule="auto"/>
              <w:rPr>
                <w:rFonts w:ascii="Times New Roman" w:eastAsia="Times New Roman" w:hAnsi="Times New Roman" w:cs="Times New Roman"/>
                <w:b/>
                <w:sz w:val="24"/>
                <w:szCs w:val="24"/>
                <w:lang w:eastAsia="lt-LT"/>
              </w:rPr>
            </w:pPr>
            <w:r w:rsidRPr="00A1094D">
              <w:rPr>
                <w:rStyle w:val="Grietas"/>
                <w:rFonts w:ascii="Times New Roman" w:hAnsi="Times New Roman" w:cs="Times New Roman"/>
                <w:b w:val="0"/>
                <w:sz w:val="24"/>
                <w:szCs w:val="24"/>
              </w:rPr>
              <w:t xml:space="preserve">Leidimo </w:t>
            </w:r>
            <w:r w:rsidR="001602D7">
              <w:rPr>
                <w:rStyle w:val="Grietas"/>
                <w:rFonts w:ascii="Times New Roman" w:hAnsi="Times New Roman" w:cs="Times New Roman"/>
                <w:b w:val="0"/>
                <w:sz w:val="24"/>
                <w:szCs w:val="24"/>
              </w:rPr>
              <w:t>atlikti saugotinų medžių ir krūmų kirtimo, persodinimo ar kitokio pašalinimo,</w:t>
            </w:r>
            <w:r w:rsidR="00B171F5">
              <w:rPr>
                <w:rStyle w:val="Grietas"/>
                <w:rFonts w:ascii="Times New Roman" w:hAnsi="Times New Roman" w:cs="Times New Roman"/>
                <w:b w:val="0"/>
                <w:sz w:val="24"/>
                <w:szCs w:val="24"/>
              </w:rPr>
              <w:t xml:space="preserve"> genė</w:t>
            </w:r>
            <w:r w:rsidR="001602D7">
              <w:rPr>
                <w:rStyle w:val="Grietas"/>
                <w:rFonts w:ascii="Times New Roman" w:hAnsi="Times New Roman" w:cs="Times New Roman"/>
                <w:b w:val="0"/>
                <w:sz w:val="24"/>
                <w:szCs w:val="24"/>
              </w:rPr>
              <w:t>jimo darbus</w:t>
            </w:r>
            <w:r w:rsidR="00B171F5">
              <w:rPr>
                <w:rStyle w:val="Grietas"/>
                <w:rFonts w:ascii="Times New Roman" w:hAnsi="Times New Roman" w:cs="Times New Roman"/>
                <w:b w:val="0"/>
                <w:sz w:val="24"/>
                <w:szCs w:val="24"/>
              </w:rPr>
              <w:t xml:space="preserve"> </w:t>
            </w:r>
            <w:r w:rsidRPr="00A1094D">
              <w:rPr>
                <w:rStyle w:val="Grietas"/>
                <w:rFonts w:ascii="Times New Roman" w:hAnsi="Times New Roman" w:cs="Times New Roman"/>
                <w:b w:val="0"/>
                <w:sz w:val="24"/>
                <w:szCs w:val="24"/>
              </w:rPr>
              <w:t>išdavimas</w:t>
            </w:r>
          </w:p>
        </w:tc>
      </w:tr>
      <w:tr w:rsidR="00DF093E" w:rsidRPr="00A1094D" w:rsidTr="00F96788">
        <w:trPr>
          <w:trHeight w:val="557"/>
        </w:trPr>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DF093E" w:rsidRPr="00A1094D" w:rsidRDefault="00DF093E" w:rsidP="002E539F">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Administracinės paslaugos kodas</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DF093E" w:rsidRPr="00A1094D" w:rsidRDefault="00623E82" w:rsidP="00B171F5">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0</w:t>
            </w:r>
            <w:r w:rsidR="00B171F5">
              <w:rPr>
                <w:rFonts w:ascii="Times New Roman" w:eastAsia="Times New Roman" w:hAnsi="Times New Roman" w:cs="Times New Roman"/>
                <w:sz w:val="24"/>
                <w:szCs w:val="24"/>
                <w:lang w:eastAsia="lt-LT"/>
              </w:rPr>
              <w:t>1</w:t>
            </w:r>
            <w:r w:rsidRPr="00A1094D">
              <w:rPr>
                <w:rFonts w:ascii="Times New Roman" w:eastAsia="Times New Roman" w:hAnsi="Times New Roman" w:cs="Times New Roman"/>
                <w:sz w:val="24"/>
                <w:szCs w:val="24"/>
                <w:lang w:eastAsia="lt-LT"/>
              </w:rPr>
              <w:t>-</w:t>
            </w:r>
            <w:r w:rsidR="00B171F5">
              <w:rPr>
                <w:rFonts w:ascii="Times New Roman" w:eastAsia="Times New Roman" w:hAnsi="Times New Roman" w:cs="Times New Roman"/>
                <w:sz w:val="24"/>
                <w:szCs w:val="24"/>
                <w:lang w:eastAsia="lt-LT"/>
              </w:rPr>
              <w:t>02</w:t>
            </w:r>
          </w:p>
        </w:tc>
      </w:tr>
      <w:tr w:rsidR="00DF093E" w:rsidRPr="00A1094D" w:rsidTr="00F96788">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DF093E" w:rsidRPr="00A1094D" w:rsidRDefault="00DF093E"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Administracinės paslaugos aprašymo versija ir jos sukūrimo data</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976227" w:rsidRPr="00A1094D" w:rsidRDefault="00266DCD" w:rsidP="00275F4D">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3 </w:t>
            </w:r>
            <w:r w:rsidR="00623E82" w:rsidRPr="00A1094D">
              <w:rPr>
                <w:rFonts w:ascii="Times New Roman" w:eastAsia="Times New Roman" w:hAnsi="Times New Roman" w:cs="Times New Roman"/>
                <w:sz w:val="24"/>
                <w:szCs w:val="24"/>
                <w:lang w:eastAsia="lt-LT"/>
              </w:rPr>
              <w:t xml:space="preserve">versija </w:t>
            </w:r>
          </w:p>
          <w:p w:rsidR="00DF093E" w:rsidRPr="00A1094D" w:rsidRDefault="00623E82" w:rsidP="00885983">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201</w:t>
            </w:r>
            <w:r w:rsidR="00427DC5">
              <w:rPr>
                <w:rFonts w:ascii="Times New Roman" w:eastAsia="Times New Roman" w:hAnsi="Times New Roman" w:cs="Times New Roman"/>
                <w:sz w:val="24"/>
                <w:szCs w:val="24"/>
                <w:lang w:eastAsia="lt-LT"/>
              </w:rPr>
              <w:t>8</w:t>
            </w:r>
            <w:r w:rsidRPr="00A1094D">
              <w:rPr>
                <w:rFonts w:ascii="Times New Roman" w:eastAsia="Times New Roman" w:hAnsi="Times New Roman" w:cs="Times New Roman"/>
                <w:sz w:val="24"/>
                <w:szCs w:val="24"/>
                <w:lang w:eastAsia="lt-LT"/>
              </w:rPr>
              <w:t>-</w:t>
            </w:r>
            <w:r w:rsidR="00B171F5">
              <w:rPr>
                <w:rFonts w:ascii="Times New Roman" w:eastAsia="Times New Roman" w:hAnsi="Times New Roman" w:cs="Times New Roman"/>
                <w:sz w:val="24"/>
                <w:szCs w:val="24"/>
                <w:lang w:eastAsia="lt-LT"/>
              </w:rPr>
              <w:t>10</w:t>
            </w:r>
            <w:r w:rsidRPr="00A1094D">
              <w:rPr>
                <w:rFonts w:ascii="Times New Roman" w:eastAsia="Times New Roman" w:hAnsi="Times New Roman" w:cs="Times New Roman"/>
                <w:sz w:val="24"/>
                <w:szCs w:val="24"/>
                <w:lang w:eastAsia="lt-LT"/>
              </w:rPr>
              <w:t>-</w:t>
            </w:r>
            <w:r w:rsidR="00885983">
              <w:rPr>
                <w:rFonts w:ascii="Times New Roman" w:eastAsia="Times New Roman" w:hAnsi="Times New Roman" w:cs="Times New Roman"/>
                <w:sz w:val="24"/>
                <w:szCs w:val="24"/>
                <w:lang w:eastAsia="lt-LT"/>
              </w:rPr>
              <w:t>30</w:t>
            </w:r>
            <w:r w:rsidR="00DF093E" w:rsidRPr="00A1094D">
              <w:rPr>
                <w:rFonts w:ascii="Times New Roman" w:eastAsia="Times New Roman" w:hAnsi="Times New Roman" w:cs="Times New Roman"/>
                <w:sz w:val="24"/>
                <w:szCs w:val="24"/>
                <w:lang w:eastAsia="lt-LT"/>
              </w:rPr>
              <w:t xml:space="preserve"> </w:t>
            </w:r>
          </w:p>
        </w:tc>
      </w:tr>
      <w:tr w:rsidR="00DF093E" w:rsidRPr="00A1094D" w:rsidTr="00F96788">
        <w:trPr>
          <w:trHeight w:val="1270"/>
        </w:trPr>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DF093E" w:rsidRPr="00A1094D" w:rsidRDefault="00DF093E"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Administracinės paslaugos gavėjai</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623E82" w:rsidRPr="00A1094D" w:rsidRDefault="0037548D" w:rsidP="00275F4D">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G</w:t>
            </w:r>
            <w:r w:rsidR="00623E82" w:rsidRPr="00A1094D">
              <w:rPr>
                <w:rFonts w:ascii="Times New Roman" w:eastAsia="Times New Roman" w:hAnsi="Times New Roman" w:cs="Times New Roman"/>
                <w:sz w:val="24"/>
                <w:szCs w:val="24"/>
                <w:lang w:eastAsia="lt-LT"/>
              </w:rPr>
              <w:t>yventoj</w:t>
            </w:r>
            <w:r w:rsidR="00037F5B" w:rsidRPr="00A1094D">
              <w:rPr>
                <w:rFonts w:ascii="Times New Roman" w:eastAsia="Times New Roman" w:hAnsi="Times New Roman" w:cs="Times New Roman"/>
                <w:sz w:val="24"/>
                <w:szCs w:val="24"/>
                <w:lang w:eastAsia="lt-LT"/>
              </w:rPr>
              <w:t>ai</w:t>
            </w:r>
          </w:p>
          <w:p w:rsidR="00623E82" w:rsidRPr="00A1094D" w:rsidRDefault="0037548D" w:rsidP="00275F4D">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V</w:t>
            </w:r>
            <w:r w:rsidR="00DF093E" w:rsidRPr="00A1094D">
              <w:rPr>
                <w:rFonts w:ascii="Times New Roman" w:eastAsia="Times New Roman" w:hAnsi="Times New Roman" w:cs="Times New Roman"/>
                <w:sz w:val="24"/>
                <w:szCs w:val="24"/>
                <w:lang w:eastAsia="lt-LT"/>
              </w:rPr>
              <w:t>erslo subjekta</w:t>
            </w:r>
            <w:r w:rsidR="00037F5B" w:rsidRPr="00A1094D">
              <w:rPr>
                <w:rFonts w:ascii="Times New Roman" w:eastAsia="Times New Roman" w:hAnsi="Times New Roman" w:cs="Times New Roman"/>
                <w:sz w:val="24"/>
                <w:szCs w:val="24"/>
                <w:lang w:eastAsia="lt-LT"/>
              </w:rPr>
              <w:t>i</w:t>
            </w:r>
          </w:p>
          <w:p w:rsidR="004C0D69" w:rsidRPr="00A1094D" w:rsidRDefault="0037548D" w:rsidP="00275F4D">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V</w:t>
            </w:r>
            <w:r w:rsidR="00DF093E" w:rsidRPr="00A1094D">
              <w:rPr>
                <w:rFonts w:ascii="Times New Roman" w:eastAsia="Times New Roman" w:hAnsi="Times New Roman" w:cs="Times New Roman"/>
                <w:sz w:val="24"/>
                <w:szCs w:val="24"/>
                <w:lang w:eastAsia="lt-LT"/>
              </w:rPr>
              <w:t>iešojo sektoriaus subjekta</w:t>
            </w:r>
            <w:r w:rsidR="00037F5B" w:rsidRPr="00A1094D">
              <w:rPr>
                <w:rFonts w:ascii="Times New Roman" w:eastAsia="Times New Roman" w:hAnsi="Times New Roman" w:cs="Times New Roman"/>
                <w:sz w:val="24"/>
                <w:szCs w:val="24"/>
                <w:lang w:eastAsia="lt-LT"/>
              </w:rPr>
              <w:t>i</w:t>
            </w:r>
          </w:p>
          <w:p w:rsidR="00DF093E" w:rsidRPr="00A1094D" w:rsidRDefault="0037548D" w:rsidP="00275F4D">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U</w:t>
            </w:r>
            <w:r w:rsidR="00DF093E" w:rsidRPr="00A1094D">
              <w:rPr>
                <w:rFonts w:ascii="Times New Roman" w:eastAsia="Times New Roman" w:hAnsi="Times New Roman" w:cs="Times New Roman"/>
                <w:sz w:val="24"/>
                <w:szCs w:val="24"/>
                <w:lang w:eastAsia="lt-LT"/>
              </w:rPr>
              <w:t>žsieniečia</w:t>
            </w:r>
            <w:r w:rsidR="00037F5B" w:rsidRPr="00A1094D">
              <w:rPr>
                <w:rFonts w:ascii="Times New Roman" w:eastAsia="Times New Roman" w:hAnsi="Times New Roman" w:cs="Times New Roman"/>
                <w:sz w:val="24"/>
                <w:szCs w:val="24"/>
                <w:lang w:eastAsia="lt-LT"/>
              </w:rPr>
              <w:t>i</w:t>
            </w:r>
          </w:p>
        </w:tc>
      </w:tr>
      <w:tr w:rsidR="00DF093E" w:rsidRPr="00A1094D" w:rsidTr="00F96788">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DF093E" w:rsidRPr="00A1094D" w:rsidRDefault="00DF093E"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Funkcija, kurią vykdant teikiama administracinės paslauga</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DF093E" w:rsidRPr="00A1094D" w:rsidRDefault="00623E82" w:rsidP="00275F4D">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Savarankiška funkcija</w:t>
            </w:r>
          </w:p>
        </w:tc>
      </w:tr>
      <w:tr w:rsidR="00DF093E" w:rsidRPr="00A1094D" w:rsidTr="00F96788">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DF093E" w:rsidRPr="00A1094D" w:rsidRDefault="00DF093E"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Administracinės paslaugos aprašymas</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A1094D" w:rsidRPr="00A86383" w:rsidRDefault="00A1094D" w:rsidP="00A1094D">
            <w:pPr>
              <w:spacing w:after="0" w:line="240" w:lineRule="auto"/>
              <w:jc w:val="both"/>
              <w:rPr>
                <w:rFonts w:ascii="Times New Roman" w:eastAsia="Times New Roman" w:hAnsi="Times New Roman" w:cs="Times New Roman"/>
                <w:sz w:val="24"/>
                <w:szCs w:val="24"/>
                <w:lang w:eastAsia="lt-LT"/>
              </w:rPr>
            </w:pPr>
            <w:r w:rsidRPr="00A86383">
              <w:rPr>
                <w:rFonts w:ascii="Times New Roman" w:eastAsia="Times New Roman" w:hAnsi="Times New Roman" w:cs="Times New Roman"/>
                <w:sz w:val="24"/>
                <w:szCs w:val="24"/>
                <w:lang w:eastAsia="lt-LT"/>
              </w:rPr>
              <w:t>Tikslas – priimti asmens, kuri</w:t>
            </w:r>
            <w:r w:rsidR="008E5FB5" w:rsidRPr="00A86383">
              <w:rPr>
                <w:rFonts w:ascii="Times New Roman" w:eastAsia="Times New Roman" w:hAnsi="Times New Roman" w:cs="Times New Roman"/>
                <w:sz w:val="24"/>
                <w:szCs w:val="24"/>
                <w:lang w:eastAsia="lt-LT"/>
              </w:rPr>
              <w:t>s</w:t>
            </w:r>
            <w:r w:rsidRPr="00A86383">
              <w:rPr>
                <w:rFonts w:ascii="Times New Roman" w:eastAsia="Times New Roman" w:hAnsi="Times New Roman" w:cs="Times New Roman"/>
                <w:sz w:val="24"/>
                <w:szCs w:val="24"/>
                <w:lang w:eastAsia="lt-LT"/>
              </w:rPr>
              <w:t xml:space="preserve"> kreipiasi į Marijampolės savivaldybės administraciją (toliau - Administraciją), prašymą, jį išnagrinėti ir išduoti pareiškėjui leidimą </w:t>
            </w:r>
            <w:r w:rsidR="00B171F5" w:rsidRPr="00A86383">
              <w:rPr>
                <w:rFonts w:ascii="Times New Roman" w:eastAsia="Times New Roman" w:hAnsi="Times New Roman" w:cs="Times New Roman"/>
                <w:sz w:val="24"/>
                <w:szCs w:val="24"/>
                <w:lang w:eastAsia="lt-LT"/>
              </w:rPr>
              <w:t>kirsti, persodinti ar genėti medžius ir krūmus.</w:t>
            </w:r>
            <w:r w:rsidRPr="00A86383">
              <w:rPr>
                <w:rFonts w:ascii="Times New Roman" w:eastAsia="Times New Roman" w:hAnsi="Times New Roman" w:cs="Times New Roman"/>
                <w:sz w:val="24"/>
                <w:szCs w:val="24"/>
                <w:lang w:eastAsia="lt-LT"/>
              </w:rPr>
              <w:t xml:space="preserve"> </w:t>
            </w:r>
          </w:p>
          <w:p w:rsidR="0054078F" w:rsidRPr="00A86383" w:rsidRDefault="00987317" w:rsidP="00A1094D">
            <w:pPr>
              <w:spacing w:after="0" w:line="240" w:lineRule="auto"/>
              <w:jc w:val="both"/>
              <w:rPr>
                <w:rFonts w:ascii="Times New Roman" w:eastAsia="Times New Roman" w:hAnsi="Times New Roman" w:cs="Times New Roman"/>
                <w:sz w:val="24"/>
                <w:szCs w:val="24"/>
                <w:lang w:eastAsia="lt-LT"/>
              </w:rPr>
            </w:pPr>
            <w:r w:rsidRPr="00A86383">
              <w:rPr>
                <w:rFonts w:ascii="Times New Roman" w:eastAsia="Times New Roman" w:hAnsi="Times New Roman" w:cs="Times New Roman"/>
                <w:sz w:val="24"/>
                <w:szCs w:val="24"/>
                <w:lang w:eastAsia="lt-LT"/>
              </w:rPr>
              <w:t xml:space="preserve">1. Norint </w:t>
            </w:r>
            <w:r w:rsidR="00B171F5" w:rsidRPr="00A86383">
              <w:rPr>
                <w:rFonts w:ascii="Times New Roman" w:eastAsia="Times New Roman" w:hAnsi="Times New Roman" w:cs="Times New Roman"/>
                <w:sz w:val="24"/>
                <w:szCs w:val="24"/>
                <w:lang w:eastAsia="lt-LT"/>
              </w:rPr>
              <w:t>gauti leidimą</w:t>
            </w:r>
            <w:r w:rsidR="00154A54" w:rsidRPr="00A86383">
              <w:rPr>
                <w:rStyle w:val="Grietas"/>
                <w:rFonts w:ascii="Times New Roman" w:hAnsi="Times New Roman" w:cs="Times New Roman"/>
                <w:b w:val="0"/>
                <w:sz w:val="24"/>
                <w:szCs w:val="24"/>
              </w:rPr>
              <w:t xml:space="preserve"> atlikti saugotinų medžių ir krūmų kirtimo, persodinimo ar kitokio pašalinimo, genėjimo darbus</w:t>
            </w:r>
            <w:r w:rsidR="00B171F5" w:rsidRPr="00A86383">
              <w:rPr>
                <w:rFonts w:ascii="Times New Roman" w:eastAsia="Times New Roman" w:hAnsi="Times New Roman" w:cs="Times New Roman"/>
                <w:sz w:val="24"/>
                <w:szCs w:val="24"/>
                <w:lang w:eastAsia="lt-LT"/>
              </w:rPr>
              <w:t xml:space="preserve">, </w:t>
            </w:r>
            <w:r w:rsidR="0054078F" w:rsidRPr="00A86383">
              <w:rPr>
                <w:rFonts w:ascii="Times New Roman" w:eastAsia="Times New Roman" w:hAnsi="Times New Roman" w:cs="Times New Roman"/>
                <w:sz w:val="24"/>
                <w:szCs w:val="24"/>
                <w:lang w:eastAsia="lt-LT"/>
              </w:rPr>
              <w:t>reikia pateikti prašymą Savivaldybės administracijos direktoriui.</w:t>
            </w:r>
            <w:r w:rsidR="00B171F5" w:rsidRPr="00A86383">
              <w:rPr>
                <w:rFonts w:ascii="Times New Roman" w:eastAsia="Times New Roman" w:hAnsi="Times New Roman" w:cs="Times New Roman"/>
                <w:sz w:val="24"/>
                <w:szCs w:val="24"/>
                <w:lang w:eastAsia="lt-LT"/>
              </w:rPr>
              <w:t xml:space="preserve"> </w:t>
            </w:r>
            <w:r w:rsidR="00B171F5" w:rsidRPr="00A86383">
              <w:rPr>
                <w:rFonts w:ascii="Times New Roman" w:hAnsi="Times New Roman" w:cs="Times New Roman"/>
                <w:sz w:val="24"/>
                <w:szCs w:val="24"/>
              </w:rPr>
              <w:t>Prašymas turi būti asmens pasirašytas. Jame turi būti nurodyta: asmens vardas, pavardė, gyvenamoji vieta (jeigu kreipiasi fizinis asmuo) arba pavadinimas, kodas, buveinės adresas (jeigu kreipiasi juridinis asmuo), duomenys ryšiui palaikyti ir aiškiai išdėstyta formoje nurodyta reikalaujama informacija</w:t>
            </w:r>
          </w:p>
          <w:p w:rsidR="0077139A" w:rsidRPr="00A86383" w:rsidRDefault="00B171F5" w:rsidP="00A1094D">
            <w:pPr>
              <w:tabs>
                <w:tab w:val="left" w:pos="6975"/>
              </w:tabs>
              <w:spacing w:after="0"/>
              <w:jc w:val="both"/>
              <w:rPr>
                <w:rFonts w:ascii="Times New Roman" w:hAnsi="Times New Roman" w:cs="Times New Roman"/>
                <w:sz w:val="24"/>
                <w:szCs w:val="24"/>
              </w:rPr>
            </w:pPr>
            <w:r w:rsidRPr="00A86383">
              <w:rPr>
                <w:rFonts w:ascii="Times New Roman" w:hAnsi="Times New Roman" w:cs="Times New Roman"/>
                <w:sz w:val="24"/>
                <w:szCs w:val="24"/>
              </w:rPr>
              <w:t>2</w:t>
            </w:r>
            <w:r w:rsidR="00FB66BB" w:rsidRPr="00A86383">
              <w:rPr>
                <w:rFonts w:ascii="Times New Roman" w:hAnsi="Times New Roman" w:cs="Times New Roman"/>
                <w:sz w:val="24"/>
                <w:szCs w:val="24"/>
              </w:rPr>
              <w:t xml:space="preserve">. </w:t>
            </w:r>
            <w:r w:rsidRPr="00A86383">
              <w:rPr>
                <w:rFonts w:ascii="Times New Roman" w:hAnsi="Times New Roman" w:cs="Times New Roman"/>
                <w:sz w:val="24"/>
                <w:szCs w:val="24"/>
              </w:rPr>
              <w:t>Administracijos direktoriaus įsakymu įgaliotas asmuo</w:t>
            </w:r>
            <w:r w:rsidR="00FB66BB" w:rsidRPr="00A86383">
              <w:rPr>
                <w:rFonts w:ascii="Times New Roman" w:hAnsi="Times New Roman" w:cs="Times New Roman"/>
                <w:sz w:val="24"/>
                <w:szCs w:val="24"/>
              </w:rPr>
              <w:t xml:space="preserve"> privalo prašymą išnagrinėti ne</w:t>
            </w:r>
            <w:r w:rsidR="00A1094D" w:rsidRPr="00A86383">
              <w:rPr>
                <w:rFonts w:ascii="Times New Roman" w:hAnsi="Times New Roman" w:cs="Times New Roman"/>
                <w:sz w:val="24"/>
                <w:szCs w:val="24"/>
              </w:rPr>
              <w:t xml:space="preserve"> </w:t>
            </w:r>
            <w:r w:rsidR="00FB66BB" w:rsidRPr="00A86383">
              <w:rPr>
                <w:rFonts w:ascii="Times New Roman" w:hAnsi="Times New Roman" w:cs="Times New Roman"/>
                <w:sz w:val="24"/>
                <w:szCs w:val="24"/>
              </w:rPr>
              <w:t xml:space="preserve">vėliau kaip per </w:t>
            </w:r>
            <w:r w:rsidR="0077139A" w:rsidRPr="00A86383">
              <w:rPr>
                <w:rFonts w:ascii="Times New Roman" w:hAnsi="Times New Roman" w:cs="Times New Roman"/>
                <w:sz w:val="24"/>
                <w:szCs w:val="24"/>
              </w:rPr>
              <w:t>30</w:t>
            </w:r>
            <w:r w:rsidR="00677110">
              <w:rPr>
                <w:rFonts w:ascii="Times New Roman" w:hAnsi="Times New Roman" w:cs="Times New Roman"/>
                <w:sz w:val="24"/>
                <w:szCs w:val="24"/>
              </w:rPr>
              <w:t xml:space="preserve"> </w:t>
            </w:r>
            <w:r w:rsidR="00FB66BB" w:rsidRPr="00A86383">
              <w:rPr>
                <w:rFonts w:ascii="Times New Roman" w:hAnsi="Times New Roman" w:cs="Times New Roman"/>
                <w:sz w:val="24"/>
                <w:szCs w:val="24"/>
              </w:rPr>
              <w:t xml:space="preserve"> dien</w:t>
            </w:r>
            <w:r w:rsidR="0077139A" w:rsidRPr="00A86383">
              <w:rPr>
                <w:rFonts w:ascii="Times New Roman" w:hAnsi="Times New Roman" w:cs="Times New Roman"/>
                <w:sz w:val="24"/>
                <w:szCs w:val="24"/>
              </w:rPr>
              <w:t>ų</w:t>
            </w:r>
            <w:r w:rsidR="00FB66BB" w:rsidRPr="00A86383">
              <w:rPr>
                <w:rFonts w:ascii="Times New Roman" w:hAnsi="Times New Roman" w:cs="Times New Roman"/>
                <w:sz w:val="24"/>
                <w:szCs w:val="24"/>
              </w:rPr>
              <w:t xml:space="preserve"> nuo prašymo gavimo dienos</w:t>
            </w:r>
            <w:r w:rsidR="0077139A" w:rsidRPr="00A86383">
              <w:rPr>
                <w:rFonts w:ascii="Times New Roman" w:hAnsi="Times New Roman" w:cs="Times New Roman"/>
                <w:sz w:val="24"/>
                <w:szCs w:val="24"/>
              </w:rPr>
              <w:t>.</w:t>
            </w:r>
            <w:r w:rsidR="00FB66BB" w:rsidRPr="00A86383">
              <w:rPr>
                <w:rFonts w:ascii="Times New Roman" w:hAnsi="Times New Roman" w:cs="Times New Roman"/>
                <w:sz w:val="24"/>
                <w:szCs w:val="24"/>
              </w:rPr>
              <w:t xml:space="preserve"> </w:t>
            </w:r>
          </w:p>
          <w:p w:rsidR="001D76C3" w:rsidRPr="00A86383" w:rsidRDefault="001D76C3" w:rsidP="00081326">
            <w:pPr>
              <w:spacing w:after="0" w:line="240" w:lineRule="auto"/>
              <w:jc w:val="both"/>
              <w:rPr>
                <w:rFonts w:ascii="Times New Roman" w:hAnsi="Times New Roman" w:cs="Times New Roman"/>
                <w:sz w:val="24"/>
                <w:szCs w:val="24"/>
              </w:rPr>
            </w:pPr>
            <w:r w:rsidRPr="00A86383">
              <w:rPr>
                <w:rFonts w:ascii="Times New Roman" w:hAnsi="Times New Roman" w:cs="Times New Roman"/>
                <w:sz w:val="24"/>
                <w:szCs w:val="24"/>
              </w:rPr>
              <w:t>Atsakymas asmeniui pateikiamas tokiu bū</w:t>
            </w:r>
            <w:r w:rsidR="00081326" w:rsidRPr="00A86383">
              <w:rPr>
                <w:rFonts w:ascii="Times New Roman" w:hAnsi="Times New Roman" w:cs="Times New Roman"/>
                <w:sz w:val="24"/>
                <w:szCs w:val="24"/>
              </w:rPr>
              <w:t>du</w:t>
            </w:r>
            <w:r w:rsidRPr="00A86383">
              <w:rPr>
                <w:rFonts w:ascii="Times New Roman" w:eastAsia="Times New Roman" w:hAnsi="Times New Roman" w:cs="Times New Roman"/>
                <w:sz w:val="24"/>
                <w:szCs w:val="24"/>
                <w:lang w:eastAsia="lt-LT"/>
              </w:rPr>
              <w:t>, kokiu jis buvo pateiktas, jeigu paslaugos gavėjas nepageidauja gauti atsakymo kitu būdu</w:t>
            </w:r>
          </w:p>
        </w:tc>
      </w:tr>
      <w:tr w:rsidR="00DF093E" w:rsidRPr="00A1094D" w:rsidTr="00F96788">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DF093E" w:rsidRPr="00A1094D" w:rsidRDefault="00DF093E"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Administracinės paslaugos rezultatas</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DF093E" w:rsidRPr="00A1094D" w:rsidRDefault="001D76C3" w:rsidP="00C531F4">
            <w:pPr>
              <w:spacing w:after="0" w:line="240" w:lineRule="auto"/>
              <w:jc w:val="both"/>
              <w:rPr>
                <w:rFonts w:ascii="Times New Roman" w:hAnsi="Times New Roman" w:cs="Times New Roman"/>
                <w:sz w:val="24"/>
                <w:szCs w:val="24"/>
              </w:rPr>
            </w:pPr>
            <w:r w:rsidRPr="00A1094D">
              <w:rPr>
                <w:rFonts w:ascii="Times New Roman" w:hAnsi="Times New Roman" w:cs="Times New Roman"/>
                <w:sz w:val="24"/>
                <w:szCs w:val="24"/>
              </w:rPr>
              <w:t xml:space="preserve">Išduotas leidimas </w:t>
            </w:r>
            <w:r w:rsidR="00C531F4">
              <w:rPr>
                <w:rStyle w:val="Grietas"/>
                <w:rFonts w:ascii="Times New Roman" w:hAnsi="Times New Roman" w:cs="Times New Roman"/>
                <w:b w:val="0"/>
                <w:sz w:val="24"/>
                <w:szCs w:val="24"/>
              </w:rPr>
              <w:t>atlikti saugotinų medžių ir krūmų kirtimo, persodinimo ar kitokio pašalinimo, genėjimo darbus</w:t>
            </w:r>
            <w:r w:rsidR="00C531F4" w:rsidRPr="00A1094D">
              <w:rPr>
                <w:rFonts w:ascii="Times New Roman" w:hAnsi="Times New Roman" w:cs="Times New Roman"/>
                <w:sz w:val="24"/>
                <w:szCs w:val="24"/>
              </w:rPr>
              <w:t xml:space="preserve"> </w:t>
            </w:r>
            <w:r w:rsidR="001237AC" w:rsidRPr="00A1094D">
              <w:rPr>
                <w:rFonts w:ascii="Times New Roman" w:hAnsi="Times New Roman" w:cs="Times New Roman"/>
                <w:sz w:val="24"/>
                <w:szCs w:val="24"/>
              </w:rPr>
              <w:t xml:space="preserve">ARBA </w:t>
            </w:r>
            <w:r w:rsidR="00C531F4">
              <w:rPr>
                <w:rFonts w:ascii="Times New Roman" w:hAnsi="Times New Roman" w:cs="Times New Roman"/>
                <w:sz w:val="24"/>
                <w:szCs w:val="24"/>
              </w:rPr>
              <w:t>sprendimas</w:t>
            </w:r>
            <w:r w:rsidR="0077139A">
              <w:rPr>
                <w:rFonts w:ascii="Times New Roman" w:hAnsi="Times New Roman" w:cs="Times New Roman"/>
                <w:sz w:val="24"/>
                <w:szCs w:val="24"/>
              </w:rPr>
              <w:t xml:space="preserve">, </w:t>
            </w:r>
            <w:r w:rsidR="0077139A" w:rsidRPr="0077139A">
              <w:rPr>
                <w:rFonts w:ascii="Times New Roman" w:hAnsi="Times New Roman" w:cs="Times New Roman"/>
                <w:color w:val="010101"/>
                <w:sz w:val="24"/>
                <w:szCs w:val="24"/>
              </w:rPr>
              <w:t>kuriame nurodoma, kodėl toks leidimas nebus išduotas</w:t>
            </w:r>
          </w:p>
        </w:tc>
      </w:tr>
      <w:tr w:rsidR="004E612B" w:rsidRPr="00A1094D" w:rsidTr="00F96788">
        <w:trPr>
          <w:trHeight w:val="511"/>
        </w:trPr>
        <w:tc>
          <w:tcPr>
            <w:tcW w:w="2835" w:type="dxa"/>
            <w:vMerge w:val="restart"/>
            <w:tcBorders>
              <w:top w:val="single" w:sz="4" w:space="0" w:color="auto"/>
              <w:left w:val="single" w:sz="4" w:space="0" w:color="auto"/>
              <w:right w:val="single" w:sz="4" w:space="0" w:color="auto"/>
            </w:tcBorders>
            <w:hideMark/>
          </w:tcPr>
          <w:p w:rsidR="004E612B" w:rsidRPr="00A1094D" w:rsidRDefault="004E612B"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Teisės aktai, reguliuojantys administracinės paslaugos teikimą</w:t>
            </w:r>
          </w:p>
        </w:tc>
        <w:tc>
          <w:tcPr>
            <w:tcW w:w="6911" w:type="dxa"/>
            <w:gridSpan w:val="2"/>
            <w:tcBorders>
              <w:top w:val="single" w:sz="4" w:space="0" w:color="auto"/>
              <w:left w:val="single" w:sz="4" w:space="0" w:color="auto"/>
              <w:right w:val="single" w:sz="4" w:space="0" w:color="auto"/>
            </w:tcBorders>
            <w:vAlign w:val="center"/>
            <w:hideMark/>
          </w:tcPr>
          <w:p w:rsidR="004E612B" w:rsidRDefault="00F91D09" w:rsidP="004E612B">
            <w:pPr>
              <w:spacing w:after="0" w:line="240" w:lineRule="auto"/>
              <w:jc w:val="both"/>
              <w:rPr>
                <w:rFonts w:ascii="Times New Roman" w:hAnsi="Times New Roman" w:cs="Times New Roman"/>
                <w:sz w:val="24"/>
                <w:szCs w:val="24"/>
              </w:rPr>
            </w:pPr>
            <w:hyperlink r:id="rId8" w:history="1">
              <w:r w:rsidR="004E612B" w:rsidRPr="00C06EF1">
                <w:rPr>
                  <w:rStyle w:val="Hipersaitas"/>
                  <w:rFonts w:ascii="Times New Roman" w:hAnsi="Times New Roman" w:cs="Times New Roman"/>
                  <w:sz w:val="24"/>
                  <w:szCs w:val="24"/>
                </w:rPr>
                <w:t>Lietuvos Respublikos želdynų įstatymas</w:t>
              </w:r>
            </w:hyperlink>
            <w:r w:rsidR="004E612B" w:rsidRPr="00C06EF1">
              <w:rPr>
                <w:rFonts w:ascii="Times New Roman" w:hAnsi="Times New Roman" w:cs="Times New Roman"/>
                <w:sz w:val="24"/>
                <w:szCs w:val="24"/>
              </w:rPr>
              <w:t xml:space="preserve"> </w:t>
            </w:r>
          </w:p>
          <w:p w:rsidR="00F96788" w:rsidRPr="004E612B" w:rsidRDefault="00F91D09" w:rsidP="004E612B">
            <w:pPr>
              <w:spacing w:after="0" w:line="240" w:lineRule="auto"/>
              <w:jc w:val="both"/>
              <w:rPr>
                <w:rFonts w:ascii="Times New Roman" w:hAnsi="Times New Roman" w:cs="Times New Roman"/>
                <w:sz w:val="24"/>
                <w:szCs w:val="24"/>
              </w:rPr>
            </w:pPr>
            <w:hyperlink r:id="rId9" w:history="1">
              <w:r w:rsidR="00F96788" w:rsidRPr="00C06EF1">
                <w:rPr>
                  <w:rStyle w:val="Hipersaitas"/>
                  <w:rFonts w:ascii="Times New Roman" w:hAnsi="Times New Roman" w:cs="Times New Roman"/>
                  <w:sz w:val="24"/>
                  <w:szCs w:val="24"/>
                </w:rPr>
                <w:t>https://www.e-tar.lt/portal/lt/legalActEditions/TAR.E59A4E24506E?faces-redirect=true</w:t>
              </w:r>
            </w:hyperlink>
          </w:p>
        </w:tc>
      </w:tr>
      <w:tr w:rsidR="00F96788" w:rsidRPr="00A1094D" w:rsidTr="00F96788">
        <w:trPr>
          <w:trHeight w:val="625"/>
        </w:trPr>
        <w:tc>
          <w:tcPr>
            <w:tcW w:w="2835" w:type="dxa"/>
            <w:vMerge/>
            <w:tcBorders>
              <w:left w:val="single" w:sz="4" w:space="0" w:color="auto"/>
              <w:right w:val="single" w:sz="4" w:space="0" w:color="auto"/>
            </w:tcBorders>
            <w:hideMark/>
          </w:tcPr>
          <w:p w:rsidR="00F96788" w:rsidRPr="00A1094D" w:rsidRDefault="00F96788" w:rsidP="00243BB7">
            <w:pPr>
              <w:spacing w:after="100" w:afterAutospacing="1" w:line="240" w:lineRule="auto"/>
              <w:rPr>
                <w:rFonts w:ascii="Times New Roman" w:eastAsia="Times New Roman" w:hAnsi="Times New Roman" w:cs="Times New Roman"/>
                <w:sz w:val="24"/>
                <w:szCs w:val="24"/>
                <w:lang w:eastAsia="lt-LT"/>
              </w:rPr>
            </w:pPr>
          </w:p>
        </w:tc>
        <w:tc>
          <w:tcPr>
            <w:tcW w:w="6911" w:type="dxa"/>
            <w:gridSpan w:val="2"/>
            <w:tcBorders>
              <w:top w:val="single" w:sz="4" w:space="0" w:color="auto"/>
              <w:left w:val="single" w:sz="4" w:space="0" w:color="auto"/>
              <w:right w:val="single" w:sz="4" w:space="0" w:color="auto"/>
            </w:tcBorders>
            <w:vAlign w:val="center"/>
            <w:hideMark/>
          </w:tcPr>
          <w:p w:rsidR="00F96788" w:rsidRDefault="00F91D09" w:rsidP="00075D53">
            <w:pPr>
              <w:spacing w:after="0" w:line="240" w:lineRule="auto"/>
              <w:jc w:val="both"/>
            </w:pPr>
            <w:hyperlink r:id="rId10" w:history="1">
              <w:r w:rsidR="00F96788" w:rsidRPr="00C06EF1">
                <w:rPr>
                  <w:rStyle w:val="Hipersaitas"/>
                  <w:rFonts w:ascii="Times New Roman" w:hAnsi="Times New Roman" w:cs="Times New Roman"/>
                  <w:sz w:val="24"/>
                  <w:szCs w:val="24"/>
                </w:rPr>
                <w:t>Saugotinų medžių ir krūmų kirtimo, persodinimo ar kitokio pašalinimo atvejų, šių darbų vykdymo ir leidimų šiems darbams išdavimo, medžių ir krūmų vertės atlyginimo tvarkos aprašas, patvirtintas aplinkos ministro 2008 m. sausio 31 d. įsakymu Nr. D1-87</w:t>
              </w:r>
            </w:hyperlink>
          </w:p>
          <w:p w:rsidR="00F96788" w:rsidRPr="00C06EF1" w:rsidRDefault="00F91D09" w:rsidP="00075D53">
            <w:pPr>
              <w:spacing w:after="0" w:line="240" w:lineRule="auto"/>
              <w:jc w:val="both"/>
              <w:rPr>
                <w:rFonts w:ascii="Times New Roman" w:hAnsi="Times New Roman" w:cs="Times New Roman"/>
                <w:sz w:val="24"/>
                <w:szCs w:val="24"/>
              </w:rPr>
            </w:pPr>
            <w:hyperlink r:id="rId11" w:history="1">
              <w:r w:rsidR="00F96788" w:rsidRPr="00C06EF1">
                <w:rPr>
                  <w:rStyle w:val="Hipersaitas"/>
                  <w:rFonts w:ascii="Times New Roman" w:hAnsi="Times New Roman" w:cs="Times New Roman"/>
                  <w:sz w:val="24"/>
                  <w:szCs w:val="24"/>
                </w:rPr>
                <w:t>https://e-seimas.lrs.lt/portal/legalActEditions/lt/TAD/TAIS.314372?faces-redirect=true</w:t>
              </w:r>
            </w:hyperlink>
          </w:p>
        </w:tc>
      </w:tr>
      <w:tr w:rsidR="00F96788" w:rsidRPr="00A1094D" w:rsidTr="00F96788">
        <w:trPr>
          <w:trHeight w:val="415"/>
        </w:trPr>
        <w:tc>
          <w:tcPr>
            <w:tcW w:w="2835" w:type="dxa"/>
            <w:vMerge/>
            <w:tcBorders>
              <w:left w:val="single" w:sz="4" w:space="0" w:color="auto"/>
              <w:right w:val="single" w:sz="4" w:space="0" w:color="auto"/>
            </w:tcBorders>
            <w:hideMark/>
          </w:tcPr>
          <w:p w:rsidR="00F96788" w:rsidRPr="00A1094D" w:rsidRDefault="00F96788" w:rsidP="00243BB7">
            <w:pPr>
              <w:spacing w:after="100" w:afterAutospacing="1" w:line="240" w:lineRule="auto"/>
              <w:rPr>
                <w:rFonts w:ascii="Times New Roman" w:eastAsia="Times New Roman" w:hAnsi="Times New Roman" w:cs="Times New Roman"/>
                <w:sz w:val="24"/>
                <w:szCs w:val="24"/>
                <w:lang w:eastAsia="lt-LT"/>
              </w:rPr>
            </w:pPr>
          </w:p>
        </w:tc>
        <w:tc>
          <w:tcPr>
            <w:tcW w:w="6911" w:type="dxa"/>
            <w:gridSpan w:val="2"/>
            <w:tcBorders>
              <w:top w:val="single" w:sz="4" w:space="0" w:color="auto"/>
              <w:left w:val="single" w:sz="4" w:space="0" w:color="auto"/>
              <w:right w:val="single" w:sz="4" w:space="0" w:color="auto"/>
            </w:tcBorders>
            <w:vAlign w:val="center"/>
            <w:hideMark/>
          </w:tcPr>
          <w:p w:rsidR="00F96788" w:rsidRDefault="00F91D09" w:rsidP="00A63D17">
            <w:pPr>
              <w:spacing w:after="0" w:line="240" w:lineRule="auto"/>
              <w:jc w:val="both"/>
            </w:pPr>
            <w:hyperlink r:id="rId12" w:tgtFrame="_blank" w:history="1">
              <w:r w:rsidR="00F96788" w:rsidRPr="00C06EF1">
                <w:rPr>
                  <w:rStyle w:val="Hipersaitas"/>
                  <w:rFonts w:ascii="Times New Roman" w:hAnsi="Times New Roman" w:cs="Times New Roman"/>
                  <w:sz w:val="24"/>
                  <w:szCs w:val="24"/>
                  <w:shd w:val="clear" w:color="auto" w:fill="F6F6F6"/>
                </w:rPr>
                <w:t>Marijampolės savivaldybės želdynų ir želdinių apsaugos taisyklės, patvirtintos Marijampolės savivaldybės tarybos 2018 m. spalio 29 d. sprendimu Nr. 1-298</w:t>
              </w:r>
            </w:hyperlink>
          </w:p>
          <w:p w:rsidR="00F96788" w:rsidRPr="00C06EF1" w:rsidRDefault="00F91D09" w:rsidP="00A63D17">
            <w:pPr>
              <w:spacing w:after="0" w:line="240" w:lineRule="auto"/>
              <w:jc w:val="both"/>
              <w:rPr>
                <w:rFonts w:ascii="Times New Roman" w:hAnsi="Times New Roman" w:cs="Times New Roman"/>
                <w:sz w:val="24"/>
                <w:szCs w:val="24"/>
              </w:rPr>
            </w:pPr>
            <w:hyperlink r:id="rId13" w:history="1">
              <w:r w:rsidR="00F96788" w:rsidRPr="00C06EF1">
                <w:rPr>
                  <w:rStyle w:val="Hipersaitas"/>
                  <w:rFonts w:ascii="Times New Roman" w:hAnsi="Times New Roman" w:cs="Times New Roman"/>
                  <w:sz w:val="24"/>
                  <w:szCs w:val="24"/>
                </w:rPr>
                <w:t>https://teisineinformacija.lt/marijampole/Default.aspx?Id=3&amp;DocId=49792</w:t>
              </w:r>
            </w:hyperlink>
          </w:p>
        </w:tc>
      </w:tr>
      <w:tr w:rsidR="00F96788" w:rsidRPr="00A1094D" w:rsidTr="00F96788">
        <w:tc>
          <w:tcPr>
            <w:tcW w:w="2835" w:type="dxa"/>
            <w:tcBorders>
              <w:top w:val="single" w:sz="4" w:space="0" w:color="auto"/>
              <w:left w:val="single" w:sz="4" w:space="0" w:color="auto"/>
              <w:bottom w:val="single" w:sz="4" w:space="0" w:color="auto"/>
              <w:right w:val="single" w:sz="4" w:space="0" w:color="auto"/>
            </w:tcBorders>
            <w:hideMark/>
          </w:tcPr>
          <w:p w:rsidR="00F96788" w:rsidRPr="00A1094D" w:rsidRDefault="00F96788"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Informacija ir dokumentai, kuriuos turi pateikti asmuo</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F96788" w:rsidRPr="00011FA6" w:rsidRDefault="00F96788" w:rsidP="00075D53">
            <w:pPr>
              <w:numPr>
                <w:ilvl w:val="0"/>
                <w:numId w:val="24"/>
              </w:numPr>
              <w:spacing w:before="100" w:beforeAutospacing="1" w:after="100" w:afterAutospacing="1" w:line="240" w:lineRule="auto"/>
              <w:jc w:val="both"/>
              <w:rPr>
                <w:rFonts w:ascii="Times New Roman" w:eastAsia="Times New Roman" w:hAnsi="Times New Roman" w:cs="Times New Roman"/>
                <w:color w:val="010101"/>
                <w:sz w:val="24"/>
                <w:szCs w:val="24"/>
                <w:lang w:eastAsia="lt-LT"/>
              </w:rPr>
            </w:pPr>
            <w:r w:rsidRPr="00011FA6">
              <w:rPr>
                <w:rFonts w:ascii="Times New Roman" w:eastAsia="Times New Roman" w:hAnsi="Times New Roman" w:cs="Times New Roman"/>
                <w:color w:val="010101"/>
                <w:sz w:val="24"/>
                <w:szCs w:val="24"/>
                <w:lang w:eastAsia="lt-LT"/>
              </w:rPr>
              <w:t>Prašymas</w:t>
            </w:r>
          </w:p>
          <w:p w:rsidR="00F96788" w:rsidRPr="00011FA6" w:rsidRDefault="00F96788" w:rsidP="00075D53">
            <w:pPr>
              <w:numPr>
                <w:ilvl w:val="0"/>
                <w:numId w:val="24"/>
              </w:numPr>
              <w:spacing w:before="100" w:beforeAutospacing="1" w:after="100" w:afterAutospacing="1" w:line="240" w:lineRule="auto"/>
              <w:jc w:val="both"/>
              <w:rPr>
                <w:rFonts w:ascii="Times New Roman" w:eastAsia="Times New Roman" w:hAnsi="Times New Roman" w:cs="Times New Roman"/>
                <w:color w:val="010101"/>
                <w:sz w:val="24"/>
                <w:szCs w:val="24"/>
                <w:lang w:eastAsia="lt-LT"/>
              </w:rPr>
            </w:pPr>
            <w:r w:rsidRPr="00011FA6">
              <w:rPr>
                <w:rFonts w:ascii="Times New Roman" w:eastAsia="Times New Roman" w:hAnsi="Times New Roman" w:cs="Times New Roman"/>
                <w:color w:val="010101"/>
                <w:sz w:val="24"/>
                <w:szCs w:val="24"/>
                <w:lang w:eastAsia="lt-LT"/>
              </w:rPr>
              <w:t>Prašančio asmens tapatybę patvirtinantis dokumentas</w:t>
            </w:r>
          </w:p>
          <w:p w:rsidR="00F96788" w:rsidRPr="00011FA6" w:rsidRDefault="00F96788" w:rsidP="00075D53">
            <w:pPr>
              <w:numPr>
                <w:ilvl w:val="0"/>
                <w:numId w:val="24"/>
              </w:numPr>
              <w:spacing w:before="100" w:beforeAutospacing="1" w:after="100" w:afterAutospacing="1" w:line="240" w:lineRule="auto"/>
              <w:jc w:val="both"/>
              <w:rPr>
                <w:rFonts w:ascii="Times New Roman" w:eastAsia="Times New Roman" w:hAnsi="Times New Roman" w:cs="Times New Roman"/>
                <w:color w:val="010101"/>
                <w:sz w:val="24"/>
                <w:szCs w:val="24"/>
                <w:lang w:eastAsia="lt-LT"/>
              </w:rPr>
            </w:pPr>
            <w:r w:rsidRPr="00011FA6">
              <w:rPr>
                <w:rFonts w:ascii="Times New Roman" w:eastAsia="Times New Roman" w:hAnsi="Times New Roman" w:cs="Times New Roman"/>
                <w:color w:val="010101"/>
                <w:sz w:val="24"/>
                <w:szCs w:val="24"/>
                <w:lang w:eastAsia="lt-LT"/>
              </w:rPr>
              <w:t>Įgaliojimas, jeigu prašymą ir dokumentus pasirašo ir teikia įgaliotas asmuo</w:t>
            </w:r>
          </w:p>
          <w:p w:rsidR="00F96788" w:rsidRPr="00011FA6" w:rsidRDefault="00F96788" w:rsidP="00075D53">
            <w:pPr>
              <w:numPr>
                <w:ilvl w:val="0"/>
                <w:numId w:val="24"/>
              </w:numPr>
              <w:spacing w:before="100" w:beforeAutospacing="1" w:after="100" w:afterAutospacing="1" w:line="240" w:lineRule="auto"/>
              <w:jc w:val="both"/>
              <w:rPr>
                <w:rFonts w:ascii="Times New Roman" w:eastAsia="Times New Roman" w:hAnsi="Times New Roman" w:cs="Times New Roman"/>
                <w:color w:val="010101"/>
                <w:sz w:val="24"/>
                <w:szCs w:val="24"/>
                <w:lang w:eastAsia="lt-LT"/>
              </w:rPr>
            </w:pPr>
            <w:r w:rsidRPr="00011FA6">
              <w:rPr>
                <w:rFonts w:ascii="Times New Roman" w:eastAsia="Times New Roman" w:hAnsi="Times New Roman" w:cs="Times New Roman"/>
                <w:color w:val="010101"/>
                <w:sz w:val="24"/>
                <w:szCs w:val="24"/>
                <w:lang w:eastAsia="lt-LT"/>
              </w:rPr>
              <w:t>Žemės sklypo planas</w:t>
            </w:r>
          </w:p>
          <w:p w:rsidR="00F96788" w:rsidRDefault="00F96788" w:rsidP="00075D53">
            <w:pPr>
              <w:numPr>
                <w:ilvl w:val="0"/>
                <w:numId w:val="24"/>
              </w:numPr>
              <w:spacing w:before="100" w:beforeAutospacing="1" w:after="100" w:afterAutospacing="1" w:line="240" w:lineRule="auto"/>
              <w:jc w:val="both"/>
              <w:rPr>
                <w:rFonts w:ascii="Times New Roman" w:eastAsia="Times New Roman" w:hAnsi="Times New Roman" w:cs="Times New Roman"/>
                <w:color w:val="010101"/>
                <w:sz w:val="24"/>
                <w:szCs w:val="24"/>
                <w:lang w:eastAsia="lt-LT"/>
              </w:rPr>
            </w:pPr>
            <w:r w:rsidRPr="00011FA6">
              <w:rPr>
                <w:rFonts w:ascii="Times New Roman" w:eastAsia="Times New Roman" w:hAnsi="Times New Roman" w:cs="Times New Roman"/>
                <w:color w:val="010101"/>
                <w:sz w:val="24"/>
                <w:szCs w:val="24"/>
                <w:lang w:eastAsia="lt-LT"/>
              </w:rPr>
              <w:t>Patvirtintas (suderintas) želdinių</w:t>
            </w:r>
            <w:r>
              <w:rPr>
                <w:rFonts w:ascii="Times New Roman" w:eastAsia="Times New Roman" w:hAnsi="Times New Roman" w:cs="Times New Roman"/>
                <w:color w:val="010101"/>
                <w:sz w:val="24"/>
                <w:szCs w:val="24"/>
                <w:lang w:eastAsia="lt-LT"/>
              </w:rPr>
              <w:t xml:space="preserve"> pertvarkymo projektas, schema</w:t>
            </w:r>
            <w:r w:rsidRPr="00011FA6">
              <w:rPr>
                <w:rFonts w:ascii="Times New Roman" w:eastAsia="Times New Roman" w:hAnsi="Times New Roman" w:cs="Times New Roman"/>
                <w:color w:val="010101"/>
                <w:sz w:val="24"/>
                <w:szCs w:val="24"/>
                <w:lang w:eastAsia="lt-LT"/>
              </w:rPr>
              <w:t>(jeigu yra)</w:t>
            </w:r>
          </w:p>
          <w:p w:rsidR="00F96788" w:rsidRPr="008B1CB1" w:rsidRDefault="00F96788" w:rsidP="00075D53">
            <w:pPr>
              <w:numPr>
                <w:ilvl w:val="0"/>
                <w:numId w:val="24"/>
              </w:numPr>
              <w:spacing w:before="100" w:beforeAutospacing="1" w:after="100" w:afterAutospacing="1" w:line="240" w:lineRule="auto"/>
              <w:jc w:val="both"/>
              <w:rPr>
                <w:rFonts w:ascii="Times New Roman" w:eastAsia="Times New Roman" w:hAnsi="Times New Roman" w:cs="Times New Roman"/>
                <w:color w:val="010101"/>
                <w:sz w:val="24"/>
                <w:szCs w:val="24"/>
                <w:lang w:eastAsia="lt-LT"/>
              </w:rPr>
            </w:pPr>
            <w:r>
              <w:rPr>
                <w:rFonts w:ascii="Times New Roman" w:hAnsi="Times New Roman" w:cs="Times New Roman"/>
                <w:sz w:val="24"/>
                <w:szCs w:val="24"/>
              </w:rPr>
              <w:t>D</w:t>
            </w:r>
            <w:r w:rsidRPr="005F099D">
              <w:rPr>
                <w:rFonts w:ascii="Times New Roman" w:hAnsi="Times New Roman" w:cs="Times New Roman"/>
                <w:sz w:val="24"/>
                <w:szCs w:val="24"/>
              </w:rPr>
              <w:t>augiabučių namų gyventojų susirinkimo protokolo kopija arba jo išrašas, patvirtinantis, kad daugiau kaip 51% namo g</w:t>
            </w:r>
            <w:r>
              <w:rPr>
                <w:rFonts w:ascii="Times New Roman" w:hAnsi="Times New Roman" w:cs="Times New Roman"/>
                <w:sz w:val="24"/>
                <w:szCs w:val="24"/>
              </w:rPr>
              <w:t>yventojų savininkų pritaria</w:t>
            </w:r>
            <w:r w:rsidRPr="005F099D">
              <w:rPr>
                <w:rFonts w:ascii="Times New Roman" w:hAnsi="Times New Roman" w:cs="Times New Roman"/>
                <w:sz w:val="24"/>
                <w:szCs w:val="24"/>
              </w:rPr>
              <w:t xml:space="preserve"> prašymui</w:t>
            </w:r>
            <w:r>
              <w:rPr>
                <w:rFonts w:ascii="Times New Roman" w:hAnsi="Times New Roman" w:cs="Times New Roman"/>
                <w:sz w:val="24"/>
                <w:szCs w:val="24"/>
              </w:rPr>
              <w:t xml:space="preserve"> kirsti geros būklės želdinius</w:t>
            </w:r>
          </w:p>
        </w:tc>
      </w:tr>
      <w:tr w:rsidR="00F96788" w:rsidRPr="00A1094D" w:rsidTr="00F96788">
        <w:tc>
          <w:tcPr>
            <w:tcW w:w="2835" w:type="dxa"/>
            <w:tcBorders>
              <w:top w:val="single" w:sz="4" w:space="0" w:color="auto"/>
              <w:left w:val="single" w:sz="4" w:space="0" w:color="auto"/>
              <w:bottom w:val="single" w:sz="4" w:space="0" w:color="auto"/>
              <w:right w:val="single" w:sz="4" w:space="0" w:color="auto"/>
            </w:tcBorders>
            <w:hideMark/>
          </w:tcPr>
          <w:p w:rsidR="00F96788" w:rsidRPr="00A1094D" w:rsidRDefault="00F96788"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Informacija ir dokumentai, kuriuos turi gauti institucija (prašymą nagrinėjantis tarnautojas)</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F96788" w:rsidRPr="001F768B" w:rsidRDefault="00F96788" w:rsidP="00075D53">
            <w:pPr>
              <w:spacing w:before="100" w:beforeAutospacing="1" w:after="100" w:afterAutospacing="1" w:line="240" w:lineRule="auto"/>
              <w:jc w:val="both"/>
              <w:rPr>
                <w:rFonts w:ascii="Times New Roman" w:hAnsi="Times New Roman" w:cs="Times New Roman"/>
                <w:color w:val="010101"/>
                <w:sz w:val="24"/>
                <w:szCs w:val="24"/>
              </w:rPr>
            </w:pPr>
            <w:r w:rsidRPr="00011FA6">
              <w:rPr>
                <w:rFonts w:ascii="Times New Roman" w:hAnsi="Times New Roman" w:cs="Times New Roman"/>
                <w:color w:val="010101"/>
                <w:sz w:val="24"/>
                <w:szCs w:val="24"/>
              </w:rPr>
              <w:t xml:space="preserve">Nekilnojamojo turto </w:t>
            </w:r>
            <w:r>
              <w:rPr>
                <w:rFonts w:ascii="Times New Roman" w:hAnsi="Times New Roman" w:cs="Times New Roman"/>
                <w:color w:val="010101"/>
                <w:sz w:val="24"/>
                <w:szCs w:val="24"/>
              </w:rPr>
              <w:t xml:space="preserve">kadastras ir </w:t>
            </w:r>
            <w:r w:rsidRPr="00011FA6">
              <w:rPr>
                <w:rFonts w:ascii="Times New Roman" w:hAnsi="Times New Roman" w:cs="Times New Roman"/>
                <w:color w:val="010101"/>
                <w:sz w:val="24"/>
                <w:szCs w:val="24"/>
              </w:rPr>
              <w:t>registr</w:t>
            </w:r>
            <w:r>
              <w:rPr>
                <w:rFonts w:ascii="Times New Roman" w:hAnsi="Times New Roman" w:cs="Times New Roman"/>
                <w:color w:val="010101"/>
                <w:sz w:val="24"/>
                <w:szCs w:val="24"/>
              </w:rPr>
              <w:t>as</w:t>
            </w:r>
            <w:r w:rsidRPr="00011FA6">
              <w:rPr>
                <w:rFonts w:ascii="Times New Roman" w:hAnsi="Times New Roman" w:cs="Times New Roman"/>
                <w:color w:val="010101"/>
                <w:sz w:val="24"/>
                <w:szCs w:val="24"/>
              </w:rPr>
              <w:t xml:space="preserve"> </w:t>
            </w:r>
            <w:r>
              <w:rPr>
                <w:rFonts w:ascii="Times New Roman" w:hAnsi="Times New Roman" w:cs="Times New Roman"/>
                <w:color w:val="010101"/>
                <w:sz w:val="24"/>
                <w:szCs w:val="24"/>
              </w:rPr>
              <w:t>- dėl nuosavybės, žemės sklypo naudojimo būdo ir pobūdžio, specialiųjų žemės ir miško naudojimo sąlygų</w:t>
            </w:r>
            <w:r w:rsidRPr="00011FA6">
              <w:rPr>
                <w:rFonts w:ascii="Times New Roman" w:hAnsi="Times New Roman" w:cs="Times New Roman"/>
                <w:color w:val="010101"/>
                <w:sz w:val="24"/>
                <w:szCs w:val="24"/>
              </w:rPr>
              <w:t xml:space="preserve"> (</w:t>
            </w:r>
            <w:r>
              <w:rPr>
                <w:rFonts w:ascii="Times New Roman" w:hAnsi="Times New Roman" w:cs="Times New Roman"/>
                <w:color w:val="010101"/>
                <w:sz w:val="24"/>
                <w:szCs w:val="24"/>
              </w:rPr>
              <w:t>V. Kudirkos g. 18-3, LT-03105 Vilnius</w:t>
            </w:r>
            <w:r w:rsidRPr="00011FA6">
              <w:rPr>
                <w:rFonts w:ascii="Times New Roman" w:hAnsi="Times New Roman" w:cs="Times New Roman"/>
                <w:color w:val="010101"/>
                <w:sz w:val="24"/>
                <w:szCs w:val="24"/>
              </w:rPr>
              <w:t xml:space="preserve"> </w:t>
            </w:r>
            <w:hyperlink r:id="rId14" w:history="1">
              <w:r w:rsidRPr="00011FA6">
                <w:rPr>
                  <w:rStyle w:val="Hipersaitas"/>
                  <w:rFonts w:ascii="Times New Roman" w:hAnsi="Times New Roman" w:cs="Times New Roman"/>
                  <w:sz w:val="24"/>
                  <w:szCs w:val="24"/>
                </w:rPr>
                <w:t>www.registrucentras.lt</w:t>
              </w:r>
            </w:hyperlink>
            <w:r w:rsidRPr="00011FA6">
              <w:rPr>
                <w:rFonts w:ascii="Times New Roman" w:hAnsi="Times New Roman" w:cs="Times New Roman"/>
                <w:color w:val="010101"/>
                <w:sz w:val="24"/>
                <w:szCs w:val="24"/>
              </w:rPr>
              <w:t>)</w:t>
            </w:r>
          </w:p>
        </w:tc>
      </w:tr>
      <w:tr w:rsidR="00F96788" w:rsidRPr="00A1094D" w:rsidTr="00F96788">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F96788" w:rsidRPr="00A1094D" w:rsidRDefault="00F96788"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Administracinės paslaugos tipas</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F96788" w:rsidRPr="00A1094D" w:rsidRDefault="00F96788" w:rsidP="00275F4D">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 xml:space="preserve">Elektroninė </w:t>
            </w:r>
          </w:p>
          <w:p w:rsidR="00F96788" w:rsidRPr="00A1094D" w:rsidRDefault="00F96788" w:rsidP="00275F4D">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Neelektroninė paslauga</w:t>
            </w:r>
          </w:p>
        </w:tc>
      </w:tr>
      <w:tr w:rsidR="00F96788" w:rsidRPr="00A1094D" w:rsidTr="00F96788">
        <w:tc>
          <w:tcPr>
            <w:tcW w:w="2835" w:type="dxa"/>
            <w:vMerge w:val="restart"/>
            <w:tcBorders>
              <w:top w:val="single" w:sz="4" w:space="0" w:color="auto"/>
              <w:left w:val="single" w:sz="4" w:space="0" w:color="auto"/>
              <w:right w:val="single" w:sz="4" w:space="0" w:color="auto"/>
            </w:tcBorders>
            <w:shd w:val="clear" w:color="auto" w:fill="auto"/>
            <w:hideMark/>
          </w:tcPr>
          <w:p w:rsidR="00F96788" w:rsidRPr="00A1094D" w:rsidRDefault="00F96788" w:rsidP="00AB20AE">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Duomenys apie elektroninės administracinės paslaugos teikimą</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F96788" w:rsidRDefault="00F96788" w:rsidP="00011FA6">
            <w:pPr>
              <w:spacing w:after="0" w:line="240" w:lineRule="auto"/>
              <w:jc w:val="both"/>
              <w:rPr>
                <w:rFonts w:ascii="Times New Roman" w:eastAsia="Times New Roman" w:hAnsi="Times New Roman" w:cs="Times New Roman"/>
                <w:sz w:val="24"/>
                <w:szCs w:val="24"/>
                <w:lang w:eastAsia="lt-LT"/>
              </w:rPr>
            </w:pPr>
            <w:r w:rsidRPr="00A1094D">
              <w:rPr>
                <w:rFonts w:ascii="Times New Roman" w:eastAsia="Times New Roman" w:hAnsi="Times New Roman" w:cs="Times New Roman"/>
                <w:b/>
                <w:sz w:val="24"/>
                <w:szCs w:val="24"/>
                <w:lang w:eastAsia="lt-LT"/>
              </w:rPr>
              <w:t>Nuoroda:</w:t>
            </w:r>
            <w:r>
              <w:t xml:space="preserve"> </w:t>
            </w:r>
            <w:hyperlink r:id="rId15" w:history="1">
              <w:r w:rsidRPr="00236A01">
                <w:rPr>
                  <w:rStyle w:val="Hipersaitas"/>
                  <w:rFonts w:ascii="Times New Roman" w:eastAsia="Times New Roman" w:hAnsi="Times New Roman" w:cs="Times New Roman"/>
                  <w:sz w:val="24"/>
                  <w:szCs w:val="24"/>
                  <w:lang w:eastAsia="lt-LT"/>
                </w:rPr>
                <w:t>https://www.marijampole.lt/go.php/lit/Leidimo-kirsti-persodinti-paalinti-geneti-saugotinus-medzius-ir-krumus-idavimas</w:t>
              </w:r>
            </w:hyperlink>
          </w:p>
          <w:p w:rsidR="00F96788" w:rsidRPr="00A1094D" w:rsidRDefault="00F96788" w:rsidP="00CF2520">
            <w:pPr>
              <w:spacing w:after="0" w:line="240" w:lineRule="auto"/>
              <w:rPr>
                <w:rFonts w:ascii="Times New Roman" w:eastAsia="Times New Roman" w:hAnsi="Times New Roman" w:cs="Times New Roman"/>
                <w:b/>
                <w:sz w:val="24"/>
                <w:szCs w:val="24"/>
                <w:lang w:eastAsia="lt-LT"/>
              </w:rPr>
            </w:pPr>
            <w:r w:rsidRPr="00A1094D">
              <w:rPr>
                <w:rFonts w:ascii="Times New Roman" w:hAnsi="Times New Roman" w:cs="Times New Roman"/>
                <w:color w:val="222222"/>
                <w:sz w:val="24"/>
                <w:szCs w:val="24"/>
              </w:rPr>
              <w:t>www.epaslaugos.lt</w:t>
            </w:r>
          </w:p>
          <w:p w:rsidR="00F96788" w:rsidRPr="00A1094D" w:rsidRDefault="00F96788" w:rsidP="00CF2520">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b/>
                <w:sz w:val="24"/>
                <w:szCs w:val="24"/>
                <w:lang w:eastAsia="lt-LT"/>
              </w:rPr>
              <w:t xml:space="preserve">Brandos lygis: </w:t>
            </w:r>
            <w:r w:rsidRPr="00A1094D">
              <w:rPr>
                <w:rFonts w:ascii="Times New Roman" w:eastAsia="Times New Roman" w:hAnsi="Times New Roman" w:cs="Times New Roman"/>
                <w:sz w:val="24"/>
                <w:szCs w:val="24"/>
                <w:lang w:eastAsia="lt-LT"/>
              </w:rPr>
              <w:t xml:space="preserve">4, </w:t>
            </w:r>
          </w:p>
          <w:p w:rsidR="00F96788" w:rsidRPr="00A1094D" w:rsidRDefault="00F96788" w:rsidP="00CF2520">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b/>
                <w:sz w:val="24"/>
                <w:szCs w:val="24"/>
                <w:lang w:eastAsia="lt-LT"/>
              </w:rPr>
              <w:t>Tapatybės nustatymas</w:t>
            </w:r>
            <w:r w:rsidRPr="00A1094D">
              <w:rPr>
                <w:rFonts w:ascii="Times New Roman" w:eastAsia="Times New Roman" w:hAnsi="Times New Roman" w:cs="Times New Roman"/>
                <w:sz w:val="24"/>
                <w:szCs w:val="24"/>
                <w:lang w:eastAsia="lt-LT"/>
              </w:rPr>
              <w:t>: reikalingas</w:t>
            </w:r>
          </w:p>
          <w:p w:rsidR="00F96788" w:rsidRPr="00A1094D" w:rsidRDefault="00F96788" w:rsidP="00CF2520">
            <w:pPr>
              <w:spacing w:after="0" w:line="240" w:lineRule="auto"/>
              <w:rPr>
                <w:rFonts w:ascii="Times New Roman" w:hAnsi="Times New Roman" w:cs="Times New Roman"/>
                <w:sz w:val="24"/>
                <w:szCs w:val="24"/>
              </w:rPr>
            </w:pPr>
            <w:r w:rsidRPr="00A1094D">
              <w:rPr>
                <w:rFonts w:ascii="Times New Roman" w:eastAsia="Times New Roman" w:hAnsi="Times New Roman" w:cs="Times New Roman"/>
                <w:b/>
                <w:sz w:val="24"/>
                <w:szCs w:val="24"/>
                <w:lang w:eastAsia="lt-LT"/>
              </w:rPr>
              <w:t>Paslaugos užsakymo prisijungimo būdai</w:t>
            </w:r>
            <w:r w:rsidRPr="00A1094D">
              <w:rPr>
                <w:rFonts w:ascii="Times New Roman" w:eastAsia="Times New Roman" w:hAnsi="Times New Roman" w:cs="Times New Roman"/>
                <w:sz w:val="24"/>
                <w:szCs w:val="24"/>
                <w:lang w:eastAsia="lt-LT"/>
              </w:rPr>
              <w:t>:</w:t>
            </w:r>
          </w:p>
        </w:tc>
      </w:tr>
      <w:tr w:rsidR="00F96788" w:rsidRPr="00A1094D" w:rsidTr="00F96788">
        <w:tc>
          <w:tcPr>
            <w:tcW w:w="2835" w:type="dxa"/>
            <w:vMerge/>
            <w:tcBorders>
              <w:left w:val="single" w:sz="4" w:space="0" w:color="auto"/>
              <w:bottom w:val="single" w:sz="4" w:space="0" w:color="auto"/>
              <w:right w:val="single" w:sz="4" w:space="0" w:color="auto"/>
            </w:tcBorders>
            <w:shd w:val="clear" w:color="auto" w:fill="auto"/>
            <w:hideMark/>
          </w:tcPr>
          <w:p w:rsidR="00F96788" w:rsidRPr="00A1094D" w:rsidRDefault="00F96788" w:rsidP="00243BB7">
            <w:pPr>
              <w:spacing w:after="100" w:afterAutospacing="1" w:line="240" w:lineRule="auto"/>
              <w:rPr>
                <w:rFonts w:ascii="Times New Roman" w:eastAsia="Times New Roman" w:hAnsi="Times New Roman" w:cs="Times New Roman"/>
                <w:sz w:val="24"/>
                <w:szCs w:val="24"/>
                <w:lang w:eastAsia="lt-LT"/>
              </w:rPr>
            </w:pPr>
          </w:p>
        </w:tc>
        <w:tc>
          <w:tcPr>
            <w:tcW w:w="3597" w:type="dxa"/>
            <w:tcBorders>
              <w:top w:val="single" w:sz="4" w:space="0" w:color="auto"/>
              <w:left w:val="single" w:sz="4" w:space="0" w:color="auto"/>
              <w:bottom w:val="single" w:sz="4" w:space="0" w:color="auto"/>
              <w:right w:val="single" w:sz="4" w:space="0" w:color="auto"/>
            </w:tcBorders>
            <w:hideMark/>
          </w:tcPr>
          <w:p w:rsidR="00F96788" w:rsidRPr="00A1094D" w:rsidRDefault="00F96788" w:rsidP="00CF2520">
            <w:pPr>
              <w:spacing w:after="0" w:line="240" w:lineRule="auto"/>
              <w:rPr>
                <w:rFonts w:ascii="Times New Roman" w:eastAsia="Times New Roman" w:hAnsi="Times New Roman" w:cs="Times New Roman"/>
                <w:sz w:val="24"/>
                <w:szCs w:val="24"/>
                <w:u w:val="single"/>
                <w:lang w:eastAsia="lt-LT"/>
              </w:rPr>
            </w:pPr>
            <w:r w:rsidRPr="00A1094D">
              <w:rPr>
                <w:rFonts w:ascii="Times New Roman" w:eastAsia="Times New Roman" w:hAnsi="Times New Roman" w:cs="Times New Roman"/>
                <w:sz w:val="24"/>
                <w:szCs w:val="24"/>
                <w:u w:val="single"/>
                <w:lang w:eastAsia="lt-LT"/>
              </w:rPr>
              <w:t>Gyventojams:</w:t>
            </w:r>
          </w:p>
          <w:p w:rsidR="00F96788" w:rsidRPr="00A1094D" w:rsidRDefault="00F96788" w:rsidP="00CF2520">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-elektroninio parašo naudotojams;</w:t>
            </w:r>
          </w:p>
          <w:p w:rsidR="00F96788" w:rsidRPr="00A1094D" w:rsidRDefault="00F96788" w:rsidP="00CF2520">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-asmens tapatybės kortelė</w:t>
            </w:r>
          </w:p>
          <w:p w:rsidR="00F96788" w:rsidRPr="00A1094D" w:rsidRDefault="00F96788" w:rsidP="00CF2520">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u w:val="single"/>
                <w:lang w:eastAsia="lt-LT"/>
              </w:rPr>
              <w:t>Verslo subjektams:</w:t>
            </w:r>
            <w:r w:rsidRPr="00A1094D">
              <w:rPr>
                <w:rFonts w:ascii="Times New Roman" w:eastAsia="Times New Roman" w:hAnsi="Times New Roman" w:cs="Times New Roman"/>
                <w:sz w:val="24"/>
                <w:szCs w:val="24"/>
                <w:lang w:eastAsia="lt-LT"/>
              </w:rPr>
              <w:t xml:space="preserve"> </w:t>
            </w:r>
          </w:p>
          <w:p w:rsidR="00F96788" w:rsidRPr="00A1094D" w:rsidRDefault="00F96788" w:rsidP="00CF2520">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-elektroninio parašo naudotojams;</w:t>
            </w:r>
          </w:p>
          <w:p w:rsidR="00F96788" w:rsidRPr="00A1094D" w:rsidRDefault="00F96788" w:rsidP="00CF2520">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-asmens tapatybės kortelė</w:t>
            </w:r>
          </w:p>
        </w:tc>
        <w:tc>
          <w:tcPr>
            <w:tcW w:w="3314" w:type="dxa"/>
            <w:tcBorders>
              <w:top w:val="single" w:sz="4" w:space="0" w:color="auto"/>
              <w:left w:val="single" w:sz="4" w:space="0" w:color="auto"/>
              <w:bottom w:val="single" w:sz="4" w:space="0" w:color="auto"/>
              <w:right w:val="single" w:sz="4" w:space="0" w:color="auto"/>
            </w:tcBorders>
          </w:tcPr>
          <w:p w:rsidR="00F96788" w:rsidRPr="00A1094D" w:rsidRDefault="00F96788" w:rsidP="00CF2520">
            <w:pPr>
              <w:spacing w:after="0" w:line="240" w:lineRule="auto"/>
              <w:rPr>
                <w:rFonts w:ascii="Times New Roman" w:eastAsia="Times New Roman" w:hAnsi="Times New Roman" w:cs="Times New Roman"/>
                <w:sz w:val="24"/>
                <w:szCs w:val="24"/>
                <w:u w:val="single"/>
                <w:lang w:eastAsia="lt-LT"/>
              </w:rPr>
            </w:pPr>
            <w:r w:rsidRPr="00A1094D">
              <w:rPr>
                <w:rFonts w:ascii="Times New Roman" w:eastAsia="Times New Roman" w:hAnsi="Times New Roman" w:cs="Times New Roman"/>
                <w:sz w:val="24"/>
                <w:szCs w:val="24"/>
                <w:u w:val="single"/>
                <w:lang w:eastAsia="lt-LT"/>
              </w:rPr>
              <w:t>Viešojo sektoriaus subjektai</w:t>
            </w:r>
          </w:p>
          <w:p w:rsidR="00F96788" w:rsidRPr="00A1094D" w:rsidRDefault="00F96788" w:rsidP="00CF2520">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-elektroninio parašo naudotojams;</w:t>
            </w:r>
          </w:p>
          <w:p w:rsidR="00F96788" w:rsidRPr="00A1094D" w:rsidRDefault="00F96788" w:rsidP="00CF2520">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-asmens tapatybės kortelė</w:t>
            </w:r>
          </w:p>
          <w:p w:rsidR="00F96788" w:rsidRPr="00A1094D" w:rsidRDefault="00F96788" w:rsidP="00CF2520">
            <w:pPr>
              <w:spacing w:after="0" w:line="240" w:lineRule="auto"/>
              <w:rPr>
                <w:rFonts w:ascii="Times New Roman" w:eastAsia="Times New Roman" w:hAnsi="Times New Roman" w:cs="Times New Roman"/>
                <w:sz w:val="24"/>
                <w:szCs w:val="24"/>
                <w:u w:val="single"/>
                <w:lang w:eastAsia="lt-LT"/>
              </w:rPr>
            </w:pPr>
            <w:r w:rsidRPr="00A1094D">
              <w:rPr>
                <w:rFonts w:ascii="Times New Roman" w:eastAsia="Times New Roman" w:hAnsi="Times New Roman" w:cs="Times New Roman"/>
                <w:sz w:val="24"/>
                <w:szCs w:val="24"/>
                <w:u w:val="single"/>
                <w:lang w:eastAsia="lt-LT"/>
              </w:rPr>
              <w:t>Užsieniečiai</w:t>
            </w:r>
          </w:p>
          <w:p w:rsidR="00F96788" w:rsidRPr="00A1094D" w:rsidRDefault="00F96788" w:rsidP="00CF2520">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-elektroninio parašo naudotojams;</w:t>
            </w:r>
          </w:p>
          <w:p w:rsidR="00F96788" w:rsidRPr="00A1094D" w:rsidRDefault="00F96788" w:rsidP="00CF2520">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-asmens tapatybės kortelė</w:t>
            </w:r>
          </w:p>
        </w:tc>
      </w:tr>
      <w:tr w:rsidR="00F96788" w:rsidRPr="00A1094D" w:rsidTr="00F96788">
        <w:tc>
          <w:tcPr>
            <w:tcW w:w="2835" w:type="dxa"/>
            <w:tcBorders>
              <w:top w:val="single" w:sz="4" w:space="0" w:color="auto"/>
              <w:left w:val="single" w:sz="4" w:space="0" w:color="auto"/>
              <w:bottom w:val="single" w:sz="4" w:space="0" w:color="auto"/>
              <w:right w:val="single" w:sz="4" w:space="0" w:color="auto"/>
            </w:tcBorders>
            <w:shd w:val="clear" w:color="auto" w:fill="auto"/>
            <w:hideMark/>
          </w:tcPr>
          <w:p w:rsidR="00F96788" w:rsidRPr="00A1094D" w:rsidRDefault="00F96788"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Administracinės paslaugos teikimo būtinų veiksmų seka</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F96788" w:rsidRPr="00A1094D" w:rsidRDefault="00F96788" w:rsidP="005355F9">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 xml:space="preserve">Būtinų atlikti veiksmų seka teikiant paslaugą elektroniniu būdu </w:t>
            </w:r>
            <w:r>
              <w:rPr>
                <w:rFonts w:ascii="Times New Roman" w:eastAsia="Times New Roman" w:hAnsi="Times New Roman" w:cs="Times New Roman"/>
                <w:sz w:val="24"/>
                <w:szCs w:val="24"/>
                <w:lang w:eastAsia="lt-LT"/>
              </w:rPr>
              <w:t xml:space="preserve">ir neelektroniniu </w:t>
            </w:r>
            <w:r w:rsidRPr="00A1094D">
              <w:rPr>
                <w:rFonts w:ascii="Times New Roman" w:eastAsia="Times New Roman" w:hAnsi="Times New Roman" w:cs="Times New Roman"/>
                <w:sz w:val="24"/>
                <w:szCs w:val="24"/>
                <w:lang w:eastAsia="lt-LT"/>
              </w:rPr>
              <w:t xml:space="preserve">būdu </w:t>
            </w:r>
            <w:r>
              <w:rPr>
                <w:rFonts w:ascii="Times New Roman" w:eastAsia="Times New Roman" w:hAnsi="Times New Roman" w:cs="Times New Roman"/>
                <w:sz w:val="24"/>
                <w:szCs w:val="24"/>
                <w:lang w:eastAsia="lt-LT"/>
              </w:rPr>
              <w:t>(pridedama schema</w:t>
            </w:r>
            <w:r w:rsidRPr="00A1094D">
              <w:rPr>
                <w:rFonts w:ascii="Times New Roman" w:eastAsia="Times New Roman" w:hAnsi="Times New Roman" w:cs="Times New Roman"/>
                <w:sz w:val="24"/>
                <w:szCs w:val="24"/>
                <w:lang w:eastAsia="lt-LT"/>
              </w:rPr>
              <w:t>)</w:t>
            </w:r>
          </w:p>
        </w:tc>
      </w:tr>
      <w:tr w:rsidR="00F96788" w:rsidRPr="00A1094D" w:rsidTr="00F96788">
        <w:tc>
          <w:tcPr>
            <w:tcW w:w="2835" w:type="dxa"/>
            <w:tcBorders>
              <w:top w:val="single" w:sz="4" w:space="0" w:color="auto"/>
              <w:left w:val="single" w:sz="4" w:space="0" w:color="auto"/>
              <w:bottom w:val="single" w:sz="4" w:space="0" w:color="auto"/>
              <w:right w:val="single" w:sz="4" w:space="0" w:color="auto"/>
            </w:tcBorders>
            <w:hideMark/>
          </w:tcPr>
          <w:p w:rsidR="00F96788" w:rsidRPr="00A1094D" w:rsidRDefault="00F96788"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Administracinės paslaugos teikėjas</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08301E" w:rsidRDefault="00F96788" w:rsidP="004E612B">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Violeta Sagaitienė</w:t>
            </w:r>
            <w:r w:rsidRPr="00A1094D">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Aplinkotvarkos ir infrastruktūros skyriaus vyriausioji specialistė</w:t>
            </w:r>
            <w:r w:rsidRPr="00A1094D">
              <w:rPr>
                <w:rFonts w:ascii="Times New Roman" w:eastAsia="Times New Roman" w:hAnsi="Times New Roman" w:cs="Times New Roman"/>
                <w:sz w:val="24"/>
                <w:szCs w:val="24"/>
                <w:lang w:eastAsia="lt-LT"/>
              </w:rPr>
              <w:t>, tel.: (8 343) 90 0</w:t>
            </w:r>
            <w:r>
              <w:rPr>
                <w:rFonts w:ascii="Times New Roman" w:eastAsia="Times New Roman" w:hAnsi="Times New Roman" w:cs="Times New Roman"/>
                <w:sz w:val="24"/>
                <w:szCs w:val="24"/>
                <w:lang w:eastAsia="lt-LT"/>
              </w:rPr>
              <w:t>1</w:t>
            </w:r>
            <w:r w:rsidRPr="00A1094D">
              <w:rPr>
                <w:rFonts w:ascii="Times New Roman" w:eastAsia="Times New Roman" w:hAnsi="Times New Roman" w:cs="Times New Roman"/>
                <w:sz w:val="24"/>
                <w:szCs w:val="24"/>
                <w:lang w:eastAsia="lt-LT"/>
              </w:rPr>
              <w:t xml:space="preserve">3, </w:t>
            </w:r>
            <w:r w:rsidR="0008301E">
              <w:rPr>
                <w:rFonts w:ascii="Times New Roman" w:eastAsia="Times New Roman" w:hAnsi="Times New Roman" w:cs="Times New Roman"/>
                <w:sz w:val="24"/>
                <w:szCs w:val="24"/>
                <w:lang w:eastAsia="lt-LT"/>
              </w:rPr>
              <w:t xml:space="preserve"> </w:t>
            </w:r>
            <w:r w:rsidRPr="00A1094D">
              <w:rPr>
                <w:rFonts w:ascii="Times New Roman" w:eastAsia="Times New Roman" w:hAnsi="Times New Roman" w:cs="Times New Roman"/>
                <w:sz w:val="24"/>
                <w:szCs w:val="24"/>
                <w:lang w:eastAsia="lt-LT"/>
              </w:rPr>
              <w:t>8 61</w:t>
            </w:r>
            <w:r>
              <w:rPr>
                <w:rFonts w:ascii="Times New Roman" w:eastAsia="Times New Roman" w:hAnsi="Times New Roman" w:cs="Times New Roman"/>
                <w:sz w:val="24"/>
                <w:szCs w:val="24"/>
                <w:lang w:eastAsia="lt-LT"/>
              </w:rPr>
              <w:t>5</w:t>
            </w:r>
            <w:r w:rsidRPr="00A1094D">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34</w:t>
            </w:r>
            <w:r w:rsidRPr="00A1094D">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68</w:t>
            </w:r>
            <w:r w:rsidRPr="00A1094D">
              <w:rPr>
                <w:rFonts w:ascii="Times New Roman" w:eastAsia="Times New Roman" w:hAnsi="Times New Roman" w:cs="Times New Roman"/>
                <w:sz w:val="24"/>
                <w:szCs w:val="24"/>
                <w:lang w:eastAsia="lt-LT"/>
              </w:rPr>
              <w:t xml:space="preserve">5, </w:t>
            </w:r>
          </w:p>
          <w:p w:rsidR="00F96788" w:rsidRPr="00011FA6" w:rsidRDefault="00F96788" w:rsidP="004E612B">
            <w:pPr>
              <w:spacing w:after="0" w:line="240" w:lineRule="auto"/>
              <w:rPr>
                <w:rFonts w:ascii="Times New Roman" w:hAnsi="Times New Roman" w:cs="Times New Roman"/>
                <w:color w:val="010101"/>
                <w:sz w:val="24"/>
                <w:szCs w:val="24"/>
              </w:rPr>
            </w:pPr>
            <w:r w:rsidRPr="00A1094D">
              <w:rPr>
                <w:rFonts w:ascii="Times New Roman" w:eastAsia="Times New Roman" w:hAnsi="Times New Roman" w:cs="Times New Roman"/>
                <w:sz w:val="24"/>
                <w:szCs w:val="24"/>
                <w:lang w:eastAsia="lt-LT"/>
              </w:rPr>
              <w:t>el. p. </w:t>
            </w:r>
            <w:hyperlink r:id="rId16" w:history="1">
              <w:r>
                <w:rPr>
                  <w:rFonts w:ascii="Times New Roman" w:eastAsia="Times New Roman" w:hAnsi="Times New Roman" w:cs="Times New Roman"/>
                  <w:color w:val="0000FF"/>
                  <w:sz w:val="24"/>
                  <w:szCs w:val="24"/>
                  <w:u w:val="single"/>
                  <w:lang w:eastAsia="lt-LT"/>
                </w:rPr>
                <w:t>violeta.sagaitiene</w:t>
              </w:r>
              <w:r w:rsidRPr="00A1094D">
                <w:rPr>
                  <w:rFonts w:ascii="Times New Roman" w:eastAsia="Times New Roman" w:hAnsi="Times New Roman" w:cs="Times New Roman"/>
                  <w:color w:val="0000FF"/>
                  <w:sz w:val="24"/>
                  <w:szCs w:val="24"/>
                  <w:u w:val="single"/>
                  <w:lang w:eastAsia="lt-LT"/>
                </w:rPr>
                <w:t>@marijampole.lt</w:t>
              </w:r>
            </w:hyperlink>
            <w:r w:rsidRPr="00A1094D">
              <w:rPr>
                <w:rFonts w:ascii="Times New Roman" w:eastAsia="Times New Roman" w:hAnsi="Times New Roman" w:cs="Times New Roman"/>
                <w:sz w:val="24"/>
                <w:szCs w:val="24"/>
                <w:lang w:eastAsia="lt-LT"/>
              </w:rPr>
              <w:t xml:space="preserve"> </w:t>
            </w:r>
            <w:hyperlink r:id="rId17" w:history="1"/>
          </w:p>
        </w:tc>
      </w:tr>
      <w:tr w:rsidR="00F96788" w:rsidRPr="00A1094D" w:rsidTr="00F96788">
        <w:tc>
          <w:tcPr>
            <w:tcW w:w="2835" w:type="dxa"/>
            <w:tcBorders>
              <w:top w:val="single" w:sz="4" w:space="0" w:color="auto"/>
              <w:left w:val="single" w:sz="4" w:space="0" w:color="auto"/>
              <w:bottom w:val="single" w:sz="4" w:space="0" w:color="auto"/>
              <w:right w:val="single" w:sz="4" w:space="0" w:color="auto"/>
            </w:tcBorders>
            <w:hideMark/>
          </w:tcPr>
          <w:p w:rsidR="00F96788" w:rsidRPr="00A1094D" w:rsidRDefault="00F96788"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Administracinės paslaugos vadovas</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D7733B" w:rsidRDefault="00F96788" w:rsidP="00C25A0F">
            <w:pPr>
              <w:spacing w:after="0" w:line="240" w:lineRule="auto"/>
              <w:rPr>
                <w:rFonts w:ascii="Times New Roman" w:hAnsi="Times New Roman" w:cs="Times New Roman"/>
                <w:sz w:val="24"/>
                <w:szCs w:val="24"/>
              </w:rPr>
            </w:pPr>
            <w:r>
              <w:rPr>
                <w:rFonts w:ascii="Times New Roman" w:hAnsi="Times New Roman" w:cs="Times New Roman"/>
                <w:sz w:val="24"/>
                <w:szCs w:val="24"/>
              </w:rPr>
              <w:t>Jonas Kurtinaitis, Aplinkotvarkos ir infrastruktūros skyriaus vedėjas, tel. 8 (</w:t>
            </w:r>
            <w:r w:rsidRPr="00A1094D">
              <w:rPr>
                <w:rFonts w:ascii="Times New Roman" w:hAnsi="Times New Roman" w:cs="Times New Roman"/>
                <w:sz w:val="24"/>
                <w:szCs w:val="24"/>
              </w:rPr>
              <w:t>343) 90 0</w:t>
            </w:r>
            <w:r>
              <w:rPr>
                <w:rFonts w:ascii="Times New Roman" w:hAnsi="Times New Roman" w:cs="Times New Roman"/>
                <w:sz w:val="24"/>
                <w:szCs w:val="24"/>
              </w:rPr>
              <w:t>48</w:t>
            </w:r>
            <w:r w:rsidRPr="00A1094D">
              <w:rPr>
                <w:rFonts w:ascii="Times New Roman" w:hAnsi="Times New Roman" w:cs="Times New Roman"/>
                <w:sz w:val="24"/>
                <w:szCs w:val="24"/>
              </w:rPr>
              <w:t xml:space="preserve">, </w:t>
            </w:r>
            <w:r w:rsidR="0008301E">
              <w:rPr>
                <w:rFonts w:ascii="Times New Roman" w:hAnsi="Times New Roman" w:cs="Times New Roman"/>
                <w:sz w:val="24"/>
                <w:szCs w:val="24"/>
              </w:rPr>
              <w:t xml:space="preserve"> </w:t>
            </w:r>
            <w:r w:rsidRPr="00A1094D">
              <w:rPr>
                <w:rFonts w:ascii="Times New Roman" w:hAnsi="Times New Roman" w:cs="Times New Roman"/>
                <w:sz w:val="24"/>
                <w:szCs w:val="24"/>
              </w:rPr>
              <w:t>8 6</w:t>
            </w:r>
            <w:r>
              <w:rPr>
                <w:rFonts w:ascii="Times New Roman" w:hAnsi="Times New Roman" w:cs="Times New Roman"/>
                <w:sz w:val="24"/>
                <w:szCs w:val="24"/>
              </w:rPr>
              <w:t>8611 258</w:t>
            </w:r>
            <w:r w:rsidRPr="00A1094D">
              <w:rPr>
                <w:rFonts w:ascii="Times New Roman" w:hAnsi="Times New Roman" w:cs="Times New Roman"/>
                <w:sz w:val="24"/>
                <w:szCs w:val="24"/>
              </w:rPr>
              <w:t xml:space="preserve">, </w:t>
            </w:r>
          </w:p>
          <w:p w:rsidR="00F96788" w:rsidRPr="00A1094D" w:rsidRDefault="00D7733B" w:rsidP="00C25A0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el. p. </w:t>
            </w:r>
            <w:hyperlink r:id="rId18" w:history="1">
              <w:r w:rsidR="00F96788" w:rsidRPr="00236A01">
                <w:rPr>
                  <w:rStyle w:val="Hipersaitas"/>
                  <w:rFonts w:ascii="Times New Roman" w:hAnsi="Times New Roman" w:cs="Times New Roman"/>
                  <w:sz w:val="24"/>
                  <w:szCs w:val="24"/>
                </w:rPr>
                <w:t>jonas.kurtinaitis@marijampole.lt</w:t>
              </w:r>
            </w:hyperlink>
          </w:p>
        </w:tc>
      </w:tr>
      <w:tr w:rsidR="00F96788" w:rsidRPr="00A1094D" w:rsidTr="00F96788">
        <w:tc>
          <w:tcPr>
            <w:tcW w:w="2835" w:type="dxa"/>
            <w:tcBorders>
              <w:top w:val="single" w:sz="4" w:space="0" w:color="auto"/>
              <w:left w:val="single" w:sz="4" w:space="0" w:color="auto"/>
              <w:right w:val="single" w:sz="4" w:space="0" w:color="auto"/>
            </w:tcBorders>
            <w:shd w:val="clear" w:color="auto" w:fill="auto"/>
            <w:hideMark/>
          </w:tcPr>
          <w:p w:rsidR="00F96788" w:rsidRPr="00A1094D" w:rsidRDefault="00F96788" w:rsidP="00AB20AE">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Administracinės paslaugos suteikimo trukmė</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F96788" w:rsidRPr="00A1094D" w:rsidRDefault="00F96788" w:rsidP="00154FD4">
            <w:pPr>
              <w:spacing w:after="0" w:line="240" w:lineRule="auto"/>
              <w:rPr>
                <w:rFonts w:ascii="Times New Roman" w:eastAsia="Times New Roman" w:hAnsi="Times New Roman" w:cs="Times New Roman"/>
                <w:sz w:val="24"/>
                <w:szCs w:val="24"/>
                <w:lang w:eastAsia="lt-LT"/>
              </w:rPr>
            </w:pPr>
            <w:r w:rsidRPr="00A1094D">
              <w:rPr>
                <w:rFonts w:ascii="Times New Roman" w:hAnsi="Times New Roman" w:cs="Times New Roman"/>
                <w:sz w:val="24"/>
                <w:szCs w:val="24"/>
              </w:rPr>
              <w:t xml:space="preserve">Leidimas išduodamas </w:t>
            </w:r>
            <w:r w:rsidR="00677110">
              <w:rPr>
                <w:rFonts w:ascii="Times New Roman" w:hAnsi="Times New Roman" w:cs="Times New Roman"/>
                <w:sz w:val="24"/>
                <w:szCs w:val="24"/>
              </w:rPr>
              <w:t xml:space="preserve">per 30 </w:t>
            </w:r>
            <w:r>
              <w:rPr>
                <w:rFonts w:ascii="Times New Roman" w:hAnsi="Times New Roman" w:cs="Times New Roman"/>
                <w:sz w:val="24"/>
                <w:szCs w:val="24"/>
              </w:rPr>
              <w:t>dienų</w:t>
            </w:r>
          </w:p>
        </w:tc>
      </w:tr>
      <w:tr w:rsidR="00F96788" w:rsidRPr="00A1094D" w:rsidTr="008251A2">
        <w:trPr>
          <w:trHeight w:val="1124"/>
        </w:trPr>
        <w:tc>
          <w:tcPr>
            <w:tcW w:w="2835" w:type="dxa"/>
            <w:tcBorders>
              <w:top w:val="single" w:sz="4" w:space="0" w:color="auto"/>
              <w:left w:val="single" w:sz="4" w:space="0" w:color="auto"/>
              <w:bottom w:val="single" w:sz="4" w:space="0" w:color="auto"/>
              <w:right w:val="single" w:sz="4" w:space="0" w:color="auto"/>
            </w:tcBorders>
            <w:hideMark/>
          </w:tcPr>
          <w:p w:rsidR="00F96788" w:rsidRPr="00A1094D" w:rsidRDefault="00F96788"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lastRenderedPageBreak/>
              <w:t>Administracinės paslaugos suteikimo kaina (jei administracinė paslauga teikiama atlygintinai)</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F96788" w:rsidRPr="00A1094D" w:rsidRDefault="00F96788" w:rsidP="00294CCD">
            <w:pPr>
              <w:spacing w:after="0" w:line="240" w:lineRule="auto"/>
              <w:jc w:val="both"/>
              <w:rPr>
                <w:rFonts w:ascii="Times New Roman" w:eastAsia="Times New Roman" w:hAnsi="Times New Roman" w:cs="Times New Roman"/>
                <w:color w:val="010101"/>
                <w:sz w:val="24"/>
                <w:szCs w:val="24"/>
                <w:lang w:eastAsia="lt-LT"/>
              </w:rPr>
            </w:pPr>
            <w:r>
              <w:rPr>
                <w:rFonts w:ascii="Times New Roman" w:eastAsia="Times New Roman" w:hAnsi="Times New Roman" w:cs="Times New Roman"/>
                <w:color w:val="010101"/>
                <w:sz w:val="24"/>
                <w:szCs w:val="24"/>
                <w:lang w:eastAsia="lt-LT"/>
              </w:rPr>
              <w:t>Paslauga teikiama neatlygintinai</w:t>
            </w:r>
          </w:p>
        </w:tc>
      </w:tr>
      <w:tr w:rsidR="00F96788" w:rsidRPr="00A1094D" w:rsidTr="00F96788">
        <w:tc>
          <w:tcPr>
            <w:tcW w:w="2835" w:type="dxa"/>
            <w:tcBorders>
              <w:top w:val="single" w:sz="4" w:space="0" w:color="auto"/>
              <w:left w:val="single" w:sz="4" w:space="0" w:color="auto"/>
              <w:bottom w:val="single" w:sz="4" w:space="0" w:color="auto"/>
              <w:right w:val="single" w:sz="4" w:space="0" w:color="auto"/>
            </w:tcBorders>
            <w:hideMark/>
          </w:tcPr>
          <w:p w:rsidR="00F96788" w:rsidRPr="00A1094D" w:rsidRDefault="00F96788"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Prašymo forma, pildymo pavyzdys ir prašymo turinys</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F96788" w:rsidRPr="00A1094D" w:rsidRDefault="00F96788" w:rsidP="00215417">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 xml:space="preserve">Prašymo forma </w:t>
            </w:r>
          </w:p>
        </w:tc>
      </w:tr>
      <w:tr w:rsidR="00F96788" w:rsidRPr="00A1094D" w:rsidTr="00F96788">
        <w:tc>
          <w:tcPr>
            <w:tcW w:w="2835" w:type="dxa"/>
            <w:tcBorders>
              <w:top w:val="single" w:sz="4" w:space="0" w:color="auto"/>
              <w:left w:val="single" w:sz="4" w:space="0" w:color="auto"/>
              <w:bottom w:val="single" w:sz="4" w:space="0" w:color="auto"/>
              <w:right w:val="single" w:sz="4" w:space="0" w:color="auto"/>
            </w:tcBorders>
            <w:hideMark/>
          </w:tcPr>
          <w:p w:rsidR="00F96788" w:rsidRPr="00A1094D" w:rsidRDefault="00F96788" w:rsidP="00243BB7">
            <w:pPr>
              <w:spacing w:after="100" w:afterAutospacing="1"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Prašymo priėmimo vieta</w:t>
            </w:r>
          </w:p>
        </w:tc>
        <w:tc>
          <w:tcPr>
            <w:tcW w:w="6911" w:type="dxa"/>
            <w:gridSpan w:val="2"/>
            <w:tcBorders>
              <w:top w:val="single" w:sz="4" w:space="0" w:color="auto"/>
              <w:left w:val="single" w:sz="4" w:space="0" w:color="auto"/>
              <w:bottom w:val="single" w:sz="4" w:space="0" w:color="auto"/>
              <w:right w:val="single" w:sz="4" w:space="0" w:color="auto"/>
            </w:tcBorders>
            <w:vAlign w:val="center"/>
            <w:hideMark/>
          </w:tcPr>
          <w:p w:rsidR="00F96788" w:rsidRDefault="00F96788" w:rsidP="00275F4D">
            <w:pPr>
              <w:spacing w:after="0" w:line="240" w:lineRule="auto"/>
              <w:rPr>
                <w:rFonts w:ascii="Times New Roman" w:hAnsi="Times New Roman" w:cs="Times New Roman"/>
                <w:sz w:val="24"/>
                <w:szCs w:val="24"/>
              </w:rPr>
            </w:pPr>
            <w:r w:rsidRPr="00A1094D">
              <w:rPr>
                <w:rFonts w:ascii="Times New Roman" w:hAnsi="Times New Roman" w:cs="Times New Roman"/>
                <w:sz w:val="24"/>
                <w:szCs w:val="24"/>
              </w:rPr>
              <w:t xml:space="preserve">Marijampolės savivaldybės administracija, </w:t>
            </w:r>
          </w:p>
          <w:p w:rsidR="00F96788" w:rsidRPr="00A1094D" w:rsidRDefault="00F96788" w:rsidP="00275F4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68299 Marijampolė, </w:t>
            </w:r>
            <w:r w:rsidRPr="00A1094D">
              <w:rPr>
                <w:rFonts w:ascii="Times New Roman" w:hAnsi="Times New Roman" w:cs="Times New Roman"/>
                <w:sz w:val="24"/>
                <w:szCs w:val="24"/>
              </w:rPr>
              <w:t>J. Basanavičiaus a. 1,</w:t>
            </w:r>
          </w:p>
          <w:p w:rsidR="00F96788" w:rsidRPr="00A1094D" w:rsidRDefault="00F96788" w:rsidP="00C11482">
            <w:pPr>
              <w:spacing w:after="0" w:line="240" w:lineRule="auto"/>
              <w:rPr>
                <w:rFonts w:ascii="Times New Roman" w:eastAsia="Times New Roman" w:hAnsi="Times New Roman" w:cs="Times New Roman"/>
                <w:sz w:val="24"/>
                <w:szCs w:val="24"/>
                <w:lang w:eastAsia="lt-LT"/>
              </w:rPr>
            </w:pPr>
            <w:r>
              <w:rPr>
                <w:rFonts w:ascii="Times New Roman" w:hAnsi="Times New Roman" w:cs="Times New Roman"/>
                <w:sz w:val="24"/>
                <w:szCs w:val="24"/>
              </w:rPr>
              <w:t xml:space="preserve">1, 2 </w:t>
            </w:r>
            <w:r w:rsidRPr="00A1094D">
              <w:rPr>
                <w:rFonts w:ascii="Times New Roman" w:hAnsi="Times New Roman" w:cs="Times New Roman"/>
                <w:sz w:val="24"/>
                <w:szCs w:val="24"/>
              </w:rPr>
              <w:t>langelis</w:t>
            </w:r>
          </w:p>
        </w:tc>
      </w:tr>
    </w:tbl>
    <w:p w:rsidR="00D077A4" w:rsidRPr="005323FF" w:rsidRDefault="00D077A4" w:rsidP="00D077A4">
      <w:pPr>
        <w:pStyle w:val="HTMLiankstoformatuotas"/>
        <w:rPr>
          <w:rFonts w:ascii="Times New Roman" w:hAnsi="Times New Roman" w:cs="Times New Roman"/>
          <w:sz w:val="24"/>
          <w:szCs w:val="24"/>
        </w:rPr>
      </w:pPr>
    </w:p>
    <w:p w:rsidR="00D077A4" w:rsidRPr="005323FF" w:rsidRDefault="00D077A4" w:rsidP="00D077A4">
      <w:pPr>
        <w:pStyle w:val="HTMLiankstoformatuotas"/>
        <w:rPr>
          <w:rFonts w:ascii="Times New Roman" w:hAnsi="Times New Roman" w:cs="Times New Roman"/>
          <w:sz w:val="24"/>
          <w:szCs w:val="24"/>
        </w:rPr>
      </w:pPr>
    </w:p>
    <w:p w:rsidR="00D077A4" w:rsidRPr="005323FF" w:rsidRDefault="00D077A4" w:rsidP="00D077A4">
      <w:pPr>
        <w:sectPr w:rsidR="00D077A4" w:rsidRPr="005323FF" w:rsidSect="00C069C0">
          <w:headerReference w:type="default" r:id="rId19"/>
          <w:footerReference w:type="default" r:id="rId20"/>
          <w:headerReference w:type="first" r:id="rId21"/>
          <w:footerReference w:type="first" r:id="rId22"/>
          <w:footnotePr>
            <w:numRestart w:val="eachPage"/>
          </w:footnotePr>
          <w:pgSz w:w="11906" w:h="16838"/>
          <w:pgMar w:top="1134" w:right="567" w:bottom="1134" w:left="1701" w:header="567" w:footer="567" w:gutter="0"/>
          <w:pgNumType w:start="1"/>
          <w:cols w:space="1296"/>
          <w:formProt w:val="0"/>
          <w:titlePg/>
          <w:docGrid w:linePitch="360"/>
        </w:sectPr>
      </w:pPr>
    </w:p>
    <w:p w:rsidR="004641EC" w:rsidRDefault="004641EC" w:rsidP="004641EC">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Būtinų atlikti veiksmų seka teikiant paslaugą elektroniniu ir neelektroniniu būdu (pridedama schema)</w:t>
      </w:r>
    </w:p>
    <w:tbl>
      <w:tblPr>
        <w:tblStyle w:val="Lentelstinklelis"/>
        <w:tblW w:w="0" w:type="auto"/>
        <w:tblLook w:val="01E0" w:firstRow="1" w:lastRow="1" w:firstColumn="1" w:lastColumn="1" w:noHBand="0" w:noVBand="0"/>
      </w:tblPr>
      <w:tblGrid>
        <w:gridCol w:w="1739"/>
        <w:gridCol w:w="3946"/>
        <w:gridCol w:w="1601"/>
        <w:gridCol w:w="6405"/>
      </w:tblGrid>
      <w:tr w:rsidR="004641EC" w:rsidRPr="00D077A4" w:rsidTr="00D077A4">
        <w:trPr>
          <w:trHeight w:val="574"/>
        </w:trPr>
        <w:tc>
          <w:tcPr>
            <w:tcW w:w="1739"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jc w:val="center"/>
              <w:rPr>
                <w:b/>
                <w:sz w:val="22"/>
                <w:szCs w:val="22"/>
              </w:rPr>
            </w:pPr>
            <w:r w:rsidRPr="00D077A4">
              <w:rPr>
                <w:b/>
                <w:sz w:val="22"/>
                <w:szCs w:val="22"/>
              </w:rPr>
              <w:t>Sekos žymėjimas</w:t>
            </w:r>
          </w:p>
        </w:tc>
        <w:tc>
          <w:tcPr>
            <w:tcW w:w="3946" w:type="dxa"/>
            <w:tcBorders>
              <w:top w:val="single" w:sz="4" w:space="0" w:color="auto"/>
              <w:left w:val="single" w:sz="4" w:space="0" w:color="auto"/>
              <w:bottom w:val="single" w:sz="4" w:space="0" w:color="auto"/>
              <w:right w:val="single" w:sz="4" w:space="0" w:color="auto"/>
            </w:tcBorders>
            <w:hideMark/>
          </w:tcPr>
          <w:p w:rsidR="004641EC" w:rsidRPr="00D077A4" w:rsidRDefault="004641EC" w:rsidP="00D077A4">
            <w:pPr>
              <w:rPr>
                <w:b/>
                <w:sz w:val="22"/>
                <w:szCs w:val="22"/>
              </w:rPr>
            </w:pPr>
            <w:r w:rsidRPr="00D077A4">
              <w:rPr>
                <w:b/>
                <w:sz w:val="22"/>
                <w:szCs w:val="22"/>
              </w:rPr>
              <w:t xml:space="preserve">Standartinis sekos pavadinimas </w:t>
            </w:r>
          </w:p>
        </w:tc>
        <w:tc>
          <w:tcPr>
            <w:tcW w:w="1601"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jc w:val="center"/>
              <w:rPr>
                <w:sz w:val="22"/>
                <w:szCs w:val="22"/>
              </w:rPr>
            </w:pPr>
            <w:r w:rsidRPr="00D077A4">
              <w:rPr>
                <w:sz w:val="22"/>
                <w:szCs w:val="22"/>
              </w:rPr>
              <w:t>TAIP arba NE</w:t>
            </w:r>
          </w:p>
        </w:tc>
        <w:tc>
          <w:tcPr>
            <w:tcW w:w="6405" w:type="dxa"/>
            <w:tcBorders>
              <w:top w:val="single" w:sz="4" w:space="0" w:color="auto"/>
              <w:left w:val="single" w:sz="4" w:space="0" w:color="auto"/>
              <w:bottom w:val="single" w:sz="4" w:space="0" w:color="auto"/>
              <w:right w:val="single" w:sz="4" w:space="0" w:color="auto"/>
            </w:tcBorders>
            <w:hideMark/>
          </w:tcPr>
          <w:p w:rsidR="004641EC" w:rsidRPr="00D077A4" w:rsidRDefault="00D077A4" w:rsidP="008335B1">
            <w:pPr>
              <w:rPr>
                <w:b/>
                <w:sz w:val="22"/>
                <w:szCs w:val="22"/>
              </w:rPr>
            </w:pPr>
            <w:r w:rsidRPr="00D077A4">
              <w:rPr>
                <w:rStyle w:val="Grietas"/>
                <w:b w:val="0"/>
                <w:sz w:val="22"/>
                <w:szCs w:val="22"/>
              </w:rPr>
              <w:t>Leidimo atlikti saugotinų medžių ir krūmų kirtimo, persodinimo ar kitokio pašalinimo, genėjimo darbus išdavimas</w:t>
            </w:r>
            <w:r w:rsidRPr="00D077A4">
              <w:rPr>
                <w:b/>
                <w:sz w:val="22"/>
                <w:szCs w:val="22"/>
              </w:rPr>
              <w:t xml:space="preserve"> </w:t>
            </w:r>
          </w:p>
        </w:tc>
      </w:tr>
      <w:tr w:rsidR="004641EC" w:rsidRPr="00D077A4" w:rsidTr="00D077A4">
        <w:trPr>
          <w:trHeight w:val="778"/>
        </w:trPr>
        <w:tc>
          <w:tcPr>
            <w:tcW w:w="1739"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spacing w:line="360" w:lineRule="auto"/>
              <w:jc w:val="center"/>
              <w:rPr>
                <w:b/>
                <w:sz w:val="22"/>
                <w:szCs w:val="22"/>
              </w:rPr>
            </w:pPr>
            <w:r w:rsidRPr="00D077A4">
              <w:rPr>
                <w:b/>
                <w:sz w:val="22"/>
                <w:szCs w:val="22"/>
              </w:rPr>
              <w:t>A</w:t>
            </w:r>
          </w:p>
        </w:tc>
        <w:tc>
          <w:tcPr>
            <w:tcW w:w="3946" w:type="dxa"/>
            <w:tcBorders>
              <w:top w:val="single" w:sz="4" w:space="0" w:color="auto"/>
              <w:left w:val="single" w:sz="4" w:space="0" w:color="auto"/>
              <w:bottom w:val="single" w:sz="4" w:space="0" w:color="auto"/>
              <w:right w:val="single" w:sz="4" w:space="0" w:color="auto"/>
            </w:tcBorders>
            <w:hideMark/>
          </w:tcPr>
          <w:p w:rsidR="004641EC" w:rsidRPr="00D077A4" w:rsidRDefault="004641EC" w:rsidP="00D077A4">
            <w:pPr>
              <w:rPr>
                <w:sz w:val="22"/>
                <w:szCs w:val="22"/>
              </w:rPr>
            </w:pPr>
            <w:r w:rsidRPr="00D077A4">
              <w:rPr>
                <w:b/>
                <w:sz w:val="22"/>
                <w:szCs w:val="22"/>
              </w:rPr>
              <w:t>„Vieno langelio“ asmenų aptarnavimo padalinys</w:t>
            </w:r>
          </w:p>
        </w:tc>
        <w:tc>
          <w:tcPr>
            <w:tcW w:w="1601"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spacing w:line="360" w:lineRule="auto"/>
              <w:jc w:val="center"/>
              <w:rPr>
                <w:sz w:val="22"/>
                <w:szCs w:val="22"/>
              </w:rPr>
            </w:pPr>
            <w:r w:rsidRPr="00D077A4">
              <w:rPr>
                <w:sz w:val="22"/>
                <w:szCs w:val="22"/>
              </w:rPr>
              <w:t>Taip</w:t>
            </w:r>
          </w:p>
        </w:tc>
        <w:tc>
          <w:tcPr>
            <w:tcW w:w="6405" w:type="dxa"/>
            <w:tcBorders>
              <w:top w:val="single" w:sz="4" w:space="0" w:color="auto"/>
              <w:left w:val="single" w:sz="4" w:space="0" w:color="auto"/>
              <w:bottom w:val="single" w:sz="4" w:space="0" w:color="auto"/>
              <w:right w:val="single" w:sz="4" w:space="0" w:color="auto"/>
            </w:tcBorders>
            <w:hideMark/>
          </w:tcPr>
          <w:p w:rsidR="00860F25" w:rsidRDefault="004641EC" w:rsidP="008335B1">
            <w:pPr>
              <w:rPr>
                <w:sz w:val="22"/>
                <w:szCs w:val="22"/>
              </w:rPr>
            </w:pPr>
            <w:r w:rsidRPr="00D077A4">
              <w:rPr>
                <w:sz w:val="22"/>
                <w:szCs w:val="22"/>
              </w:rPr>
              <w:t xml:space="preserve">Marijampolės savivaldybės administracija, </w:t>
            </w:r>
            <w:r w:rsidR="008335B1" w:rsidRPr="00D077A4">
              <w:rPr>
                <w:sz w:val="22"/>
                <w:szCs w:val="22"/>
              </w:rPr>
              <w:t xml:space="preserve">Marijampolė, </w:t>
            </w:r>
          </w:p>
          <w:p w:rsidR="004641EC" w:rsidRPr="00D077A4" w:rsidRDefault="004641EC" w:rsidP="008335B1">
            <w:pPr>
              <w:rPr>
                <w:sz w:val="22"/>
                <w:szCs w:val="22"/>
              </w:rPr>
            </w:pPr>
            <w:r w:rsidRPr="00D077A4">
              <w:rPr>
                <w:sz w:val="22"/>
                <w:szCs w:val="22"/>
              </w:rPr>
              <w:t>J. Basanavičiaus a. 1, 1 aukštas, 1</w:t>
            </w:r>
            <w:r w:rsidR="008335B1" w:rsidRPr="00D077A4">
              <w:rPr>
                <w:sz w:val="22"/>
                <w:szCs w:val="22"/>
              </w:rPr>
              <w:t>, 2</w:t>
            </w:r>
            <w:r w:rsidRPr="00D077A4">
              <w:rPr>
                <w:sz w:val="22"/>
                <w:szCs w:val="22"/>
              </w:rPr>
              <w:t xml:space="preserve"> langelis</w:t>
            </w:r>
          </w:p>
          <w:p w:rsidR="008335B1" w:rsidRPr="00D077A4" w:rsidRDefault="00D077A4" w:rsidP="008335B1">
            <w:pPr>
              <w:rPr>
                <w:sz w:val="22"/>
                <w:szCs w:val="22"/>
              </w:rPr>
            </w:pPr>
            <w:r>
              <w:rPr>
                <w:sz w:val="22"/>
                <w:szCs w:val="22"/>
              </w:rPr>
              <w:t xml:space="preserve">tel. 8 </w:t>
            </w:r>
            <w:r w:rsidR="008335B1" w:rsidRPr="00D077A4">
              <w:rPr>
                <w:sz w:val="22"/>
                <w:szCs w:val="22"/>
              </w:rPr>
              <w:t>343 90001, 8343 90065</w:t>
            </w:r>
          </w:p>
        </w:tc>
      </w:tr>
      <w:tr w:rsidR="004641EC" w:rsidRPr="00D077A4" w:rsidTr="00D077A4">
        <w:trPr>
          <w:trHeight w:val="587"/>
        </w:trPr>
        <w:tc>
          <w:tcPr>
            <w:tcW w:w="1739"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spacing w:line="360" w:lineRule="auto"/>
              <w:jc w:val="center"/>
              <w:rPr>
                <w:b/>
                <w:sz w:val="22"/>
                <w:szCs w:val="22"/>
              </w:rPr>
            </w:pPr>
            <w:r w:rsidRPr="00D077A4">
              <w:rPr>
                <w:b/>
                <w:sz w:val="22"/>
                <w:szCs w:val="22"/>
              </w:rPr>
              <w:t>B</w:t>
            </w:r>
          </w:p>
        </w:tc>
        <w:tc>
          <w:tcPr>
            <w:tcW w:w="3946" w:type="dxa"/>
            <w:tcBorders>
              <w:top w:val="single" w:sz="4" w:space="0" w:color="auto"/>
              <w:left w:val="single" w:sz="4" w:space="0" w:color="auto"/>
              <w:bottom w:val="single" w:sz="4" w:space="0" w:color="auto"/>
              <w:right w:val="single" w:sz="4" w:space="0" w:color="auto"/>
            </w:tcBorders>
            <w:hideMark/>
          </w:tcPr>
          <w:p w:rsidR="004641EC" w:rsidRPr="00D077A4" w:rsidRDefault="004641EC" w:rsidP="00D077A4">
            <w:pPr>
              <w:rPr>
                <w:sz w:val="22"/>
                <w:szCs w:val="22"/>
              </w:rPr>
            </w:pPr>
            <w:r w:rsidRPr="00D077A4">
              <w:rPr>
                <w:b/>
                <w:sz w:val="22"/>
                <w:szCs w:val="22"/>
              </w:rPr>
              <w:t>Institucijos vadovas ar jo įgaliotas tarnautojas</w:t>
            </w:r>
          </w:p>
        </w:tc>
        <w:tc>
          <w:tcPr>
            <w:tcW w:w="1601"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spacing w:line="360" w:lineRule="auto"/>
              <w:jc w:val="center"/>
              <w:rPr>
                <w:sz w:val="22"/>
                <w:szCs w:val="22"/>
              </w:rPr>
            </w:pPr>
            <w:r w:rsidRPr="00D077A4">
              <w:rPr>
                <w:sz w:val="22"/>
                <w:szCs w:val="22"/>
              </w:rPr>
              <w:t>Ne</w:t>
            </w:r>
          </w:p>
        </w:tc>
        <w:tc>
          <w:tcPr>
            <w:tcW w:w="6405" w:type="dxa"/>
            <w:tcBorders>
              <w:top w:val="single" w:sz="4" w:space="0" w:color="auto"/>
              <w:left w:val="single" w:sz="4" w:space="0" w:color="auto"/>
              <w:bottom w:val="single" w:sz="4" w:space="0" w:color="auto"/>
              <w:right w:val="single" w:sz="4" w:space="0" w:color="auto"/>
            </w:tcBorders>
            <w:hideMark/>
          </w:tcPr>
          <w:p w:rsidR="004641EC" w:rsidRPr="00D077A4" w:rsidRDefault="004641EC" w:rsidP="00D077A4">
            <w:pPr>
              <w:rPr>
                <w:sz w:val="22"/>
                <w:szCs w:val="22"/>
              </w:rPr>
            </w:pPr>
            <w:r w:rsidRPr="00D077A4">
              <w:rPr>
                <w:sz w:val="22"/>
                <w:szCs w:val="22"/>
              </w:rPr>
              <w:t>Savivaldybės administracijos direktorius, tel.(8 343) 90 011, el.p.administracija@marijampole.lt</w:t>
            </w:r>
          </w:p>
        </w:tc>
      </w:tr>
      <w:tr w:rsidR="00D077A4" w:rsidRPr="00D077A4" w:rsidTr="0005606B">
        <w:trPr>
          <w:trHeight w:val="587"/>
        </w:trPr>
        <w:tc>
          <w:tcPr>
            <w:tcW w:w="1739" w:type="dxa"/>
            <w:tcBorders>
              <w:top w:val="single" w:sz="4" w:space="0" w:color="auto"/>
              <w:left w:val="single" w:sz="4" w:space="0" w:color="auto"/>
              <w:bottom w:val="single" w:sz="4" w:space="0" w:color="auto"/>
              <w:right w:val="single" w:sz="4" w:space="0" w:color="auto"/>
            </w:tcBorders>
            <w:hideMark/>
          </w:tcPr>
          <w:p w:rsidR="00D077A4" w:rsidRPr="00D077A4" w:rsidRDefault="00D077A4" w:rsidP="003E5CBA">
            <w:pPr>
              <w:spacing w:line="360" w:lineRule="auto"/>
              <w:jc w:val="center"/>
              <w:rPr>
                <w:b/>
                <w:sz w:val="22"/>
                <w:szCs w:val="22"/>
              </w:rPr>
            </w:pPr>
            <w:r w:rsidRPr="00D077A4">
              <w:rPr>
                <w:b/>
                <w:sz w:val="22"/>
                <w:szCs w:val="22"/>
              </w:rPr>
              <w:t>C</w:t>
            </w:r>
          </w:p>
        </w:tc>
        <w:tc>
          <w:tcPr>
            <w:tcW w:w="3946" w:type="dxa"/>
            <w:tcBorders>
              <w:top w:val="single" w:sz="4" w:space="0" w:color="auto"/>
              <w:left w:val="single" w:sz="4" w:space="0" w:color="auto"/>
              <w:bottom w:val="single" w:sz="4" w:space="0" w:color="auto"/>
              <w:right w:val="single" w:sz="4" w:space="0" w:color="auto"/>
            </w:tcBorders>
            <w:hideMark/>
          </w:tcPr>
          <w:p w:rsidR="00D077A4" w:rsidRPr="00D077A4" w:rsidRDefault="00D077A4" w:rsidP="00D077A4">
            <w:pPr>
              <w:rPr>
                <w:sz w:val="22"/>
                <w:szCs w:val="22"/>
              </w:rPr>
            </w:pPr>
            <w:r w:rsidRPr="00D077A4">
              <w:rPr>
                <w:b/>
                <w:sz w:val="22"/>
                <w:szCs w:val="22"/>
              </w:rPr>
              <w:t>Paslaugos vadovas</w:t>
            </w:r>
          </w:p>
        </w:tc>
        <w:tc>
          <w:tcPr>
            <w:tcW w:w="1601" w:type="dxa"/>
            <w:tcBorders>
              <w:top w:val="single" w:sz="4" w:space="0" w:color="auto"/>
              <w:left w:val="single" w:sz="4" w:space="0" w:color="auto"/>
              <w:bottom w:val="single" w:sz="4" w:space="0" w:color="auto"/>
              <w:right w:val="single" w:sz="4" w:space="0" w:color="auto"/>
            </w:tcBorders>
            <w:hideMark/>
          </w:tcPr>
          <w:p w:rsidR="00D077A4" w:rsidRPr="00D077A4" w:rsidRDefault="00D077A4" w:rsidP="003E5CBA">
            <w:pPr>
              <w:spacing w:line="360" w:lineRule="auto"/>
              <w:jc w:val="center"/>
              <w:rPr>
                <w:sz w:val="22"/>
                <w:szCs w:val="22"/>
              </w:rPr>
            </w:pPr>
            <w:r w:rsidRPr="00D077A4">
              <w:rPr>
                <w:sz w:val="22"/>
                <w:szCs w:val="22"/>
              </w:rPr>
              <w:t>Taip</w:t>
            </w:r>
          </w:p>
        </w:tc>
        <w:tc>
          <w:tcPr>
            <w:tcW w:w="6405" w:type="dxa"/>
            <w:tcBorders>
              <w:top w:val="single" w:sz="4" w:space="0" w:color="auto"/>
              <w:left w:val="single" w:sz="4" w:space="0" w:color="auto"/>
              <w:bottom w:val="single" w:sz="4" w:space="0" w:color="auto"/>
              <w:right w:val="single" w:sz="4" w:space="0" w:color="auto"/>
            </w:tcBorders>
            <w:vAlign w:val="center"/>
            <w:hideMark/>
          </w:tcPr>
          <w:p w:rsidR="00D077A4" w:rsidRDefault="00D077A4" w:rsidP="00F25BE2">
            <w:pPr>
              <w:rPr>
                <w:sz w:val="22"/>
                <w:szCs w:val="22"/>
              </w:rPr>
            </w:pPr>
            <w:r w:rsidRPr="00D077A4">
              <w:rPr>
                <w:sz w:val="22"/>
                <w:szCs w:val="22"/>
              </w:rPr>
              <w:t xml:space="preserve">Jonas Kurtinaitis, Aplinkotvarkos ir infrastruktūros skyriaus vedėjas, tel. 8 (343) 90 048, 8 68611 258, </w:t>
            </w:r>
          </w:p>
          <w:p w:rsidR="00D077A4" w:rsidRPr="00D077A4" w:rsidRDefault="00D077A4" w:rsidP="00F25BE2">
            <w:pPr>
              <w:rPr>
                <w:sz w:val="22"/>
                <w:szCs w:val="22"/>
              </w:rPr>
            </w:pPr>
            <w:r>
              <w:rPr>
                <w:sz w:val="22"/>
                <w:szCs w:val="22"/>
              </w:rPr>
              <w:t xml:space="preserve">el. p. </w:t>
            </w:r>
            <w:hyperlink r:id="rId23" w:history="1">
              <w:r w:rsidRPr="00D077A4">
                <w:rPr>
                  <w:rStyle w:val="Hipersaitas"/>
                  <w:rFonts w:ascii="Times New Roman" w:hAnsi="Times New Roman"/>
                  <w:color w:val="auto"/>
                  <w:sz w:val="22"/>
                  <w:szCs w:val="22"/>
                </w:rPr>
                <w:t>jonas.kurtinaitis@marijampole.lt</w:t>
              </w:r>
            </w:hyperlink>
          </w:p>
        </w:tc>
      </w:tr>
      <w:tr w:rsidR="004641EC" w:rsidRPr="00D077A4" w:rsidTr="00D077A4">
        <w:trPr>
          <w:trHeight w:val="970"/>
        </w:trPr>
        <w:tc>
          <w:tcPr>
            <w:tcW w:w="1739"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spacing w:line="360" w:lineRule="auto"/>
              <w:jc w:val="center"/>
              <w:rPr>
                <w:b/>
                <w:sz w:val="22"/>
                <w:szCs w:val="22"/>
              </w:rPr>
            </w:pPr>
            <w:r w:rsidRPr="00D077A4">
              <w:rPr>
                <w:b/>
                <w:sz w:val="22"/>
                <w:szCs w:val="22"/>
              </w:rPr>
              <w:t>D</w:t>
            </w:r>
          </w:p>
        </w:tc>
        <w:tc>
          <w:tcPr>
            <w:tcW w:w="3946" w:type="dxa"/>
            <w:tcBorders>
              <w:top w:val="single" w:sz="4" w:space="0" w:color="auto"/>
              <w:left w:val="single" w:sz="4" w:space="0" w:color="auto"/>
              <w:bottom w:val="single" w:sz="4" w:space="0" w:color="auto"/>
              <w:right w:val="single" w:sz="4" w:space="0" w:color="auto"/>
            </w:tcBorders>
            <w:hideMark/>
          </w:tcPr>
          <w:p w:rsidR="004641EC" w:rsidRPr="00D077A4" w:rsidRDefault="004641EC" w:rsidP="00D077A4">
            <w:pPr>
              <w:rPr>
                <w:sz w:val="22"/>
                <w:szCs w:val="22"/>
              </w:rPr>
            </w:pPr>
            <w:r w:rsidRPr="00D077A4">
              <w:rPr>
                <w:b/>
                <w:sz w:val="22"/>
                <w:szCs w:val="22"/>
              </w:rPr>
              <w:t>Paslaugos teikėjas</w:t>
            </w:r>
          </w:p>
        </w:tc>
        <w:tc>
          <w:tcPr>
            <w:tcW w:w="1601"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spacing w:line="360" w:lineRule="auto"/>
              <w:jc w:val="center"/>
              <w:rPr>
                <w:sz w:val="22"/>
                <w:szCs w:val="22"/>
              </w:rPr>
            </w:pPr>
            <w:r w:rsidRPr="00D077A4">
              <w:rPr>
                <w:sz w:val="22"/>
                <w:szCs w:val="22"/>
              </w:rPr>
              <w:t>Taip</w:t>
            </w:r>
          </w:p>
        </w:tc>
        <w:tc>
          <w:tcPr>
            <w:tcW w:w="6405" w:type="dxa"/>
            <w:tcBorders>
              <w:top w:val="single" w:sz="4" w:space="0" w:color="auto"/>
              <w:left w:val="single" w:sz="4" w:space="0" w:color="auto"/>
              <w:bottom w:val="single" w:sz="4" w:space="0" w:color="auto"/>
              <w:right w:val="single" w:sz="4" w:space="0" w:color="auto"/>
            </w:tcBorders>
            <w:hideMark/>
          </w:tcPr>
          <w:p w:rsidR="004641EC" w:rsidRPr="00D077A4" w:rsidRDefault="004641EC" w:rsidP="008335B1">
            <w:pPr>
              <w:rPr>
                <w:sz w:val="22"/>
                <w:szCs w:val="22"/>
              </w:rPr>
            </w:pPr>
            <w:r w:rsidRPr="00D077A4">
              <w:rPr>
                <w:sz w:val="22"/>
                <w:szCs w:val="22"/>
              </w:rPr>
              <w:t>Violeta Sagaitienė, Aplinkotvarkos ir infrastruktūros skyriaus vyriausioji specialistė, tel.: (8 343) 90 013, 8 615 34 685,</w:t>
            </w:r>
            <w:r w:rsidR="00E037CF" w:rsidRPr="00D077A4">
              <w:rPr>
                <w:sz w:val="22"/>
                <w:szCs w:val="22"/>
              </w:rPr>
              <w:t xml:space="preserve"> </w:t>
            </w:r>
            <w:r w:rsidRPr="00D077A4">
              <w:rPr>
                <w:sz w:val="22"/>
                <w:szCs w:val="22"/>
              </w:rPr>
              <w:t>el.p. </w:t>
            </w:r>
            <w:hyperlink r:id="rId24" w:history="1">
              <w:r w:rsidRPr="00D077A4">
                <w:rPr>
                  <w:sz w:val="22"/>
                  <w:szCs w:val="22"/>
                  <w:u w:val="single"/>
                </w:rPr>
                <w:t>violeta.sagaitiene@marijampole.lt</w:t>
              </w:r>
            </w:hyperlink>
            <w:r w:rsidR="008335B1" w:rsidRPr="00D077A4">
              <w:rPr>
                <w:sz w:val="22"/>
                <w:szCs w:val="22"/>
              </w:rPr>
              <w:t xml:space="preserve"> </w:t>
            </w:r>
            <w:r w:rsidRPr="00D077A4">
              <w:rPr>
                <w:sz w:val="22"/>
                <w:szCs w:val="22"/>
              </w:rPr>
              <w:t xml:space="preserve"> </w:t>
            </w:r>
            <w:hyperlink r:id="rId25" w:history="1"/>
          </w:p>
        </w:tc>
      </w:tr>
      <w:tr w:rsidR="004641EC" w:rsidRPr="00D077A4" w:rsidTr="00D077A4">
        <w:trPr>
          <w:trHeight w:val="587"/>
        </w:trPr>
        <w:tc>
          <w:tcPr>
            <w:tcW w:w="1739"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jc w:val="center"/>
              <w:rPr>
                <w:b/>
                <w:sz w:val="22"/>
                <w:szCs w:val="22"/>
              </w:rPr>
            </w:pPr>
            <w:r w:rsidRPr="00D077A4">
              <w:rPr>
                <w:b/>
                <w:sz w:val="22"/>
                <w:szCs w:val="22"/>
              </w:rPr>
              <w:t>E</w:t>
            </w:r>
          </w:p>
        </w:tc>
        <w:tc>
          <w:tcPr>
            <w:tcW w:w="3946" w:type="dxa"/>
            <w:tcBorders>
              <w:top w:val="single" w:sz="4" w:space="0" w:color="auto"/>
              <w:left w:val="single" w:sz="4" w:space="0" w:color="auto"/>
              <w:bottom w:val="single" w:sz="4" w:space="0" w:color="auto"/>
              <w:right w:val="single" w:sz="4" w:space="0" w:color="auto"/>
            </w:tcBorders>
            <w:hideMark/>
          </w:tcPr>
          <w:p w:rsidR="004641EC" w:rsidRPr="00D077A4" w:rsidRDefault="004641EC" w:rsidP="00D077A4">
            <w:pPr>
              <w:rPr>
                <w:sz w:val="22"/>
                <w:szCs w:val="22"/>
              </w:rPr>
            </w:pPr>
            <w:r w:rsidRPr="00D077A4">
              <w:rPr>
                <w:b/>
                <w:sz w:val="22"/>
                <w:szCs w:val="22"/>
              </w:rPr>
              <w:t>Institucijos administracijos padaliniai, iš kurių gaunama informacija ir dokumentai</w:t>
            </w:r>
          </w:p>
        </w:tc>
        <w:tc>
          <w:tcPr>
            <w:tcW w:w="1601"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jc w:val="center"/>
              <w:rPr>
                <w:sz w:val="22"/>
                <w:szCs w:val="22"/>
              </w:rPr>
            </w:pPr>
            <w:r w:rsidRPr="00D077A4">
              <w:rPr>
                <w:sz w:val="22"/>
                <w:szCs w:val="22"/>
              </w:rPr>
              <w:t>Ne</w:t>
            </w:r>
          </w:p>
        </w:tc>
        <w:tc>
          <w:tcPr>
            <w:tcW w:w="6405" w:type="dxa"/>
            <w:tcBorders>
              <w:top w:val="single" w:sz="4" w:space="0" w:color="auto"/>
              <w:left w:val="single" w:sz="4" w:space="0" w:color="auto"/>
              <w:bottom w:val="single" w:sz="4" w:space="0" w:color="auto"/>
              <w:right w:val="single" w:sz="4" w:space="0" w:color="auto"/>
            </w:tcBorders>
          </w:tcPr>
          <w:p w:rsidR="004641EC" w:rsidRPr="00D077A4" w:rsidRDefault="004641EC" w:rsidP="008335B1">
            <w:pPr>
              <w:rPr>
                <w:sz w:val="22"/>
                <w:szCs w:val="22"/>
              </w:rPr>
            </w:pPr>
          </w:p>
        </w:tc>
      </w:tr>
      <w:tr w:rsidR="004641EC" w:rsidRPr="00D077A4" w:rsidTr="00D077A4">
        <w:trPr>
          <w:trHeight w:val="655"/>
        </w:trPr>
        <w:tc>
          <w:tcPr>
            <w:tcW w:w="1739"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spacing w:line="360" w:lineRule="auto"/>
              <w:jc w:val="center"/>
              <w:rPr>
                <w:b/>
                <w:sz w:val="22"/>
                <w:szCs w:val="22"/>
              </w:rPr>
            </w:pPr>
            <w:r w:rsidRPr="00D077A4">
              <w:rPr>
                <w:b/>
                <w:sz w:val="22"/>
                <w:szCs w:val="22"/>
              </w:rPr>
              <w:t>F</w:t>
            </w:r>
          </w:p>
        </w:tc>
        <w:tc>
          <w:tcPr>
            <w:tcW w:w="3946" w:type="dxa"/>
            <w:tcBorders>
              <w:top w:val="single" w:sz="4" w:space="0" w:color="auto"/>
              <w:left w:val="single" w:sz="4" w:space="0" w:color="auto"/>
              <w:bottom w:val="single" w:sz="4" w:space="0" w:color="auto"/>
              <w:right w:val="single" w:sz="4" w:space="0" w:color="auto"/>
            </w:tcBorders>
            <w:hideMark/>
          </w:tcPr>
          <w:p w:rsidR="004641EC" w:rsidRPr="00D077A4" w:rsidRDefault="004641EC" w:rsidP="00D077A4">
            <w:pPr>
              <w:rPr>
                <w:sz w:val="22"/>
                <w:szCs w:val="22"/>
              </w:rPr>
            </w:pPr>
            <w:r w:rsidRPr="00D077A4">
              <w:rPr>
                <w:b/>
                <w:sz w:val="22"/>
                <w:szCs w:val="22"/>
              </w:rPr>
              <w:t>Institucijai pavaldžios įstaigos, iš kurių gaunama informacija ir dokumentai</w:t>
            </w:r>
          </w:p>
        </w:tc>
        <w:tc>
          <w:tcPr>
            <w:tcW w:w="1601"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spacing w:line="360" w:lineRule="auto"/>
              <w:jc w:val="center"/>
              <w:rPr>
                <w:sz w:val="22"/>
                <w:szCs w:val="22"/>
              </w:rPr>
            </w:pPr>
            <w:r w:rsidRPr="00D077A4">
              <w:rPr>
                <w:sz w:val="22"/>
                <w:szCs w:val="22"/>
              </w:rPr>
              <w:t>Ne</w:t>
            </w:r>
          </w:p>
        </w:tc>
        <w:tc>
          <w:tcPr>
            <w:tcW w:w="6405" w:type="dxa"/>
            <w:tcBorders>
              <w:top w:val="single" w:sz="4" w:space="0" w:color="auto"/>
              <w:left w:val="single" w:sz="4" w:space="0" w:color="auto"/>
              <w:bottom w:val="single" w:sz="4" w:space="0" w:color="auto"/>
              <w:right w:val="single" w:sz="4" w:space="0" w:color="auto"/>
            </w:tcBorders>
          </w:tcPr>
          <w:p w:rsidR="004641EC" w:rsidRPr="00D077A4" w:rsidRDefault="004641EC" w:rsidP="008335B1">
            <w:pPr>
              <w:spacing w:line="360" w:lineRule="auto"/>
              <w:rPr>
                <w:sz w:val="22"/>
                <w:szCs w:val="22"/>
              </w:rPr>
            </w:pPr>
          </w:p>
        </w:tc>
      </w:tr>
      <w:tr w:rsidR="004641EC" w:rsidRPr="00D077A4" w:rsidTr="00D077A4">
        <w:trPr>
          <w:trHeight w:val="1174"/>
        </w:trPr>
        <w:tc>
          <w:tcPr>
            <w:tcW w:w="1739"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spacing w:line="360" w:lineRule="auto"/>
              <w:jc w:val="center"/>
              <w:rPr>
                <w:b/>
                <w:sz w:val="22"/>
                <w:szCs w:val="22"/>
              </w:rPr>
            </w:pPr>
            <w:r w:rsidRPr="00D077A4">
              <w:rPr>
                <w:b/>
                <w:sz w:val="22"/>
                <w:szCs w:val="22"/>
              </w:rPr>
              <w:t>G</w:t>
            </w:r>
          </w:p>
        </w:tc>
        <w:tc>
          <w:tcPr>
            <w:tcW w:w="3946" w:type="dxa"/>
            <w:tcBorders>
              <w:top w:val="single" w:sz="4" w:space="0" w:color="auto"/>
              <w:left w:val="single" w:sz="4" w:space="0" w:color="auto"/>
              <w:bottom w:val="single" w:sz="4" w:space="0" w:color="auto"/>
              <w:right w:val="single" w:sz="4" w:space="0" w:color="auto"/>
            </w:tcBorders>
            <w:hideMark/>
          </w:tcPr>
          <w:p w:rsidR="004641EC" w:rsidRPr="00D077A4" w:rsidRDefault="004641EC" w:rsidP="00D077A4">
            <w:pPr>
              <w:rPr>
                <w:sz w:val="22"/>
                <w:szCs w:val="22"/>
              </w:rPr>
            </w:pPr>
            <w:r w:rsidRPr="00D077A4">
              <w:rPr>
                <w:b/>
                <w:sz w:val="22"/>
                <w:szCs w:val="22"/>
              </w:rPr>
              <w:t>Institucijai nepavaldžios įstaigos, iš kurių gaunama informacija ir dokumentai</w:t>
            </w:r>
          </w:p>
        </w:tc>
        <w:tc>
          <w:tcPr>
            <w:tcW w:w="1601"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spacing w:line="360" w:lineRule="auto"/>
              <w:jc w:val="center"/>
              <w:rPr>
                <w:sz w:val="22"/>
                <w:szCs w:val="22"/>
              </w:rPr>
            </w:pPr>
            <w:r w:rsidRPr="00D077A4">
              <w:rPr>
                <w:sz w:val="22"/>
                <w:szCs w:val="22"/>
              </w:rPr>
              <w:t>Taip</w:t>
            </w:r>
          </w:p>
        </w:tc>
        <w:tc>
          <w:tcPr>
            <w:tcW w:w="6405" w:type="dxa"/>
            <w:tcBorders>
              <w:top w:val="single" w:sz="4" w:space="0" w:color="auto"/>
              <w:left w:val="single" w:sz="4" w:space="0" w:color="auto"/>
              <w:bottom w:val="single" w:sz="4" w:space="0" w:color="auto"/>
              <w:right w:val="single" w:sz="4" w:space="0" w:color="auto"/>
            </w:tcBorders>
          </w:tcPr>
          <w:p w:rsidR="004641EC" w:rsidRPr="00D077A4" w:rsidRDefault="004641EC" w:rsidP="008335B1">
            <w:pPr>
              <w:rPr>
                <w:sz w:val="22"/>
                <w:szCs w:val="22"/>
              </w:rPr>
            </w:pPr>
            <w:r w:rsidRPr="00D077A4">
              <w:rPr>
                <w:sz w:val="22"/>
                <w:szCs w:val="22"/>
              </w:rPr>
              <w:t>Kultūros paveldo departamentas prie Kultūros ministerijos, Marijampolės teritorinis padalinys; Žuvinto biosferos rezervato direkcija.</w:t>
            </w:r>
          </w:p>
        </w:tc>
      </w:tr>
      <w:tr w:rsidR="00313879" w:rsidRPr="00D077A4" w:rsidTr="00D077A4">
        <w:trPr>
          <w:trHeight w:val="778"/>
        </w:trPr>
        <w:tc>
          <w:tcPr>
            <w:tcW w:w="1739" w:type="dxa"/>
            <w:tcBorders>
              <w:top w:val="single" w:sz="4" w:space="0" w:color="auto"/>
              <w:left w:val="single" w:sz="4" w:space="0" w:color="auto"/>
              <w:bottom w:val="single" w:sz="4" w:space="0" w:color="auto"/>
              <w:right w:val="single" w:sz="4" w:space="0" w:color="auto"/>
            </w:tcBorders>
            <w:hideMark/>
          </w:tcPr>
          <w:p w:rsidR="00313879" w:rsidRPr="00D077A4" w:rsidRDefault="00313879" w:rsidP="003E5CBA">
            <w:pPr>
              <w:spacing w:line="360" w:lineRule="auto"/>
              <w:jc w:val="center"/>
              <w:rPr>
                <w:b/>
                <w:sz w:val="22"/>
                <w:szCs w:val="22"/>
              </w:rPr>
            </w:pPr>
            <w:r w:rsidRPr="00D077A4">
              <w:rPr>
                <w:b/>
                <w:sz w:val="22"/>
                <w:szCs w:val="22"/>
              </w:rPr>
              <w:t>H</w:t>
            </w:r>
          </w:p>
        </w:tc>
        <w:tc>
          <w:tcPr>
            <w:tcW w:w="3946" w:type="dxa"/>
            <w:tcBorders>
              <w:top w:val="single" w:sz="4" w:space="0" w:color="auto"/>
              <w:left w:val="single" w:sz="4" w:space="0" w:color="auto"/>
              <w:bottom w:val="single" w:sz="4" w:space="0" w:color="auto"/>
              <w:right w:val="single" w:sz="4" w:space="0" w:color="auto"/>
            </w:tcBorders>
            <w:hideMark/>
          </w:tcPr>
          <w:p w:rsidR="00313879" w:rsidRPr="00D077A4" w:rsidRDefault="00313879" w:rsidP="00D077A4">
            <w:pPr>
              <w:rPr>
                <w:sz w:val="22"/>
                <w:szCs w:val="22"/>
              </w:rPr>
            </w:pPr>
            <w:r w:rsidRPr="00D077A4">
              <w:rPr>
                <w:b/>
                <w:sz w:val="22"/>
                <w:szCs w:val="22"/>
              </w:rPr>
              <w:t>Paslaugos vadovas</w:t>
            </w:r>
          </w:p>
        </w:tc>
        <w:tc>
          <w:tcPr>
            <w:tcW w:w="1601" w:type="dxa"/>
            <w:tcBorders>
              <w:top w:val="single" w:sz="4" w:space="0" w:color="auto"/>
              <w:left w:val="single" w:sz="4" w:space="0" w:color="auto"/>
              <w:bottom w:val="single" w:sz="4" w:space="0" w:color="auto"/>
              <w:right w:val="single" w:sz="4" w:space="0" w:color="auto"/>
            </w:tcBorders>
            <w:hideMark/>
          </w:tcPr>
          <w:p w:rsidR="00313879" w:rsidRPr="00D077A4" w:rsidRDefault="00313879" w:rsidP="003E5CBA">
            <w:pPr>
              <w:spacing w:line="360" w:lineRule="auto"/>
              <w:jc w:val="center"/>
              <w:rPr>
                <w:sz w:val="22"/>
                <w:szCs w:val="22"/>
              </w:rPr>
            </w:pPr>
            <w:r w:rsidRPr="00D077A4">
              <w:rPr>
                <w:sz w:val="22"/>
                <w:szCs w:val="22"/>
              </w:rPr>
              <w:t>Taip</w:t>
            </w:r>
          </w:p>
        </w:tc>
        <w:tc>
          <w:tcPr>
            <w:tcW w:w="6405" w:type="dxa"/>
            <w:tcBorders>
              <w:top w:val="single" w:sz="4" w:space="0" w:color="auto"/>
              <w:left w:val="single" w:sz="4" w:space="0" w:color="auto"/>
              <w:bottom w:val="single" w:sz="4" w:space="0" w:color="auto"/>
              <w:right w:val="single" w:sz="4" w:space="0" w:color="auto"/>
            </w:tcBorders>
            <w:vAlign w:val="center"/>
            <w:hideMark/>
          </w:tcPr>
          <w:p w:rsidR="00313879" w:rsidRPr="00D077A4" w:rsidRDefault="00313879" w:rsidP="008335B1">
            <w:pPr>
              <w:rPr>
                <w:sz w:val="22"/>
                <w:szCs w:val="22"/>
              </w:rPr>
            </w:pPr>
            <w:r w:rsidRPr="00D077A4">
              <w:rPr>
                <w:sz w:val="22"/>
                <w:szCs w:val="22"/>
              </w:rPr>
              <w:t xml:space="preserve">Jonas Kurtinaitis, Aplinkotvarkos ir infrastruktūros skyriaus vedėjas, tel. 8 (343) 90 048, 8 68611 258, </w:t>
            </w:r>
            <w:hyperlink r:id="rId26" w:history="1">
              <w:r w:rsidRPr="00D077A4">
                <w:rPr>
                  <w:rStyle w:val="Hipersaitas"/>
                  <w:rFonts w:ascii="Times New Roman" w:hAnsi="Times New Roman"/>
                  <w:color w:val="auto"/>
                  <w:sz w:val="22"/>
                  <w:szCs w:val="22"/>
                </w:rPr>
                <w:t>jonas.kurtinaitis@marijampole.lt</w:t>
              </w:r>
            </w:hyperlink>
          </w:p>
        </w:tc>
      </w:tr>
      <w:tr w:rsidR="004641EC" w:rsidRPr="00D077A4" w:rsidTr="00D077A4">
        <w:trPr>
          <w:trHeight w:val="791"/>
        </w:trPr>
        <w:tc>
          <w:tcPr>
            <w:tcW w:w="1739"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jc w:val="center"/>
              <w:rPr>
                <w:b/>
                <w:sz w:val="22"/>
                <w:szCs w:val="22"/>
              </w:rPr>
            </w:pPr>
            <w:r w:rsidRPr="00D077A4">
              <w:rPr>
                <w:b/>
                <w:sz w:val="22"/>
                <w:szCs w:val="22"/>
              </w:rPr>
              <w:t>K</w:t>
            </w:r>
          </w:p>
        </w:tc>
        <w:tc>
          <w:tcPr>
            <w:tcW w:w="3946" w:type="dxa"/>
            <w:tcBorders>
              <w:top w:val="single" w:sz="4" w:space="0" w:color="auto"/>
              <w:left w:val="single" w:sz="4" w:space="0" w:color="auto"/>
              <w:bottom w:val="single" w:sz="4" w:space="0" w:color="auto"/>
              <w:right w:val="single" w:sz="4" w:space="0" w:color="auto"/>
            </w:tcBorders>
            <w:hideMark/>
          </w:tcPr>
          <w:p w:rsidR="004641EC" w:rsidRPr="00D077A4" w:rsidRDefault="004641EC" w:rsidP="00D077A4">
            <w:pPr>
              <w:rPr>
                <w:sz w:val="22"/>
                <w:szCs w:val="22"/>
              </w:rPr>
            </w:pPr>
            <w:r w:rsidRPr="00D077A4">
              <w:rPr>
                <w:b/>
                <w:sz w:val="22"/>
                <w:szCs w:val="22"/>
              </w:rPr>
              <w:t>Institucijos administracijos padaliniai (pavaldžios įstaigos), su kuriais derinamas atsakymo asmeniui projektas</w:t>
            </w:r>
          </w:p>
        </w:tc>
        <w:tc>
          <w:tcPr>
            <w:tcW w:w="1601"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jc w:val="center"/>
              <w:rPr>
                <w:sz w:val="22"/>
                <w:szCs w:val="22"/>
              </w:rPr>
            </w:pPr>
            <w:r w:rsidRPr="00D077A4">
              <w:rPr>
                <w:sz w:val="22"/>
                <w:szCs w:val="22"/>
              </w:rPr>
              <w:t>Ne</w:t>
            </w:r>
          </w:p>
        </w:tc>
        <w:tc>
          <w:tcPr>
            <w:tcW w:w="6405" w:type="dxa"/>
            <w:tcBorders>
              <w:top w:val="single" w:sz="4" w:space="0" w:color="auto"/>
              <w:left w:val="single" w:sz="4" w:space="0" w:color="auto"/>
              <w:bottom w:val="single" w:sz="4" w:space="0" w:color="auto"/>
              <w:right w:val="single" w:sz="4" w:space="0" w:color="auto"/>
            </w:tcBorders>
          </w:tcPr>
          <w:p w:rsidR="004641EC" w:rsidRPr="00D077A4" w:rsidRDefault="004641EC" w:rsidP="008335B1">
            <w:pPr>
              <w:rPr>
                <w:sz w:val="22"/>
                <w:szCs w:val="22"/>
              </w:rPr>
            </w:pPr>
          </w:p>
        </w:tc>
      </w:tr>
      <w:tr w:rsidR="004641EC" w:rsidRPr="00D077A4" w:rsidTr="00D077A4">
        <w:trPr>
          <w:trHeight w:val="600"/>
        </w:trPr>
        <w:tc>
          <w:tcPr>
            <w:tcW w:w="1739"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spacing w:line="360" w:lineRule="auto"/>
              <w:jc w:val="center"/>
              <w:rPr>
                <w:b/>
                <w:sz w:val="22"/>
                <w:szCs w:val="22"/>
              </w:rPr>
            </w:pPr>
            <w:r w:rsidRPr="00D077A4">
              <w:rPr>
                <w:b/>
                <w:sz w:val="22"/>
                <w:szCs w:val="22"/>
              </w:rPr>
              <w:t>L</w:t>
            </w:r>
          </w:p>
        </w:tc>
        <w:tc>
          <w:tcPr>
            <w:tcW w:w="3946" w:type="dxa"/>
            <w:tcBorders>
              <w:top w:val="single" w:sz="4" w:space="0" w:color="auto"/>
              <w:left w:val="single" w:sz="4" w:space="0" w:color="auto"/>
              <w:bottom w:val="single" w:sz="4" w:space="0" w:color="auto"/>
              <w:right w:val="single" w:sz="4" w:space="0" w:color="auto"/>
            </w:tcBorders>
            <w:hideMark/>
          </w:tcPr>
          <w:p w:rsidR="004641EC" w:rsidRPr="00D077A4" w:rsidRDefault="004641EC" w:rsidP="00D077A4">
            <w:pPr>
              <w:rPr>
                <w:sz w:val="22"/>
                <w:szCs w:val="22"/>
              </w:rPr>
            </w:pPr>
            <w:r w:rsidRPr="00D077A4">
              <w:rPr>
                <w:b/>
                <w:sz w:val="22"/>
                <w:szCs w:val="22"/>
              </w:rPr>
              <w:t>Institucijos vadovas ar jo įgaliotas tarnautojas</w:t>
            </w:r>
          </w:p>
        </w:tc>
        <w:tc>
          <w:tcPr>
            <w:tcW w:w="1601" w:type="dxa"/>
            <w:tcBorders>
              <w:top w:val="single" w:sz="4" w:space="0" w:color="auto"/>
              <w:left w:val="single" w:sz="4" w:space="0" w:color="auto"/>
              <w:bottom w:val="single" w:sz="4" w:space="0" w:color="auto"/>
              <w:right w:val="single" w:sz="4" w:space="0" w:color="auto"/>
            </w:tcBorders>
            <w:hideMark/>
          </w:tcPr>
          <w:p w:rsidR="004641EC" w:rsidRPr="00D077A4" w:rsidRDefault="004641EC" w:rsidP="003E5CBA">
            <w:pPr>
              <w:spacing w:line="360" w:lineRule="auto"/>
              <w:jc w:val="center"/>
              <w:rPr>
                <w:sz w:val="22"/>
                <w:szCs w:val="22"/>
              </w:rPr>
            </w:pPr>
            <w:r w:rsidRPr="00D077A4">
              <w:rPr>
                <w:sz w:val="22"/>
                <w:szCs w:val="22"/>
              </w:rPr>
              <w:t>Taip</w:t>
            </w:r>
          </w:p>
        </w:tc>
        <w:tc>
          <w:tcPr>
            <w:tcW w:w="6405" w:type="dxa"/>
            <w:tcBorders>
              <w:top w:val="single" w:sz="4" w:space="0" w:color="auto"/>
              <w:left w:val="single" w:sz="4" w:space="0" w:color="auto"/>
              <w:bottom w:val="single" w:sz="4" w:space="0" w:color="auto"/>
              <w:right w:val="single" w:sz="4" w:space="0" w:color="auto"/>
            </w:tcBorders>
            <w:hideMark/>
          </w:tcPr>
          <w:p w:rsidR="00794AA8" w:rsidRDefault="004641EC" w:rsidP="008335B1">
            <w:pPr>
              <w:rPr>
                <w:sz w:val="22"/>
                <w:szCs w:val="22"/>
              </w:rPr>
            </w:pPr>
            <w:r w:rsidRPr="00D077A4">
              <w:rPr>
                <w:sz w:val="22"/>
                <w:szCs w:val="22"/>
              </w:rPr>
              <w:t xml:space="preserve">Marijampolės savivaldybės administracijos direktorius, </w:t>
            </w:r>
          </w:p>
          <w:p w:rsidR="004641EC" w:rsidRPr="00D077A4" w:rsidRDefault="004641EC" w:rsidP="008335B1">
            <w:pPr>
              <w:rPr>
                <w:sz w:val="22"/>
                <w:szCs w:val="22"/>
              </w:rPr>
            </w:pPr>
            <w:r w:rsidRPr="00D077A4">
              <w:rPr>
                <w:sz w:val="22"/>
                <w:szCs w:val="22"/>
              </w:rPr>
              <w:t>tel. (8 343) 90</w:t>
            </w:r>
            <w:r w:rsidR="00794AA8">
              <w:rPr>
                <w:sz w:val="22"/>
                <w:szCs w:val="22"/>
              </w:rPr>
              <w:t> </w:t>
            </w:r>
            <w:r w:rsidRPr="00D077A4">
              <w:rPr>
                <w:sz w:val="22"/>
                <w:szCs w:val="22"/>
              </w:rPr>
              <w:t>011</w:t>
            </w:r>
            <w:r w:rsidR="00794AA8">
              <w:rPr>
                <w:sz w:val="22"/>
                <w:szCs w:val="22"/>
              </w:rPr>
              <w:t xml:space="preserve">, </w:t>
            </w:r>
            <w:r w:rsidRPr="00D077A4">
              <w:rPr>
                <w:sz w:val="22"/>
                <w:szCs w:val="22"/>
              </w:rPr>
              <w:t>el. p.</w:t>
            </w:r>
            <w:r w:rsidR="00E037CF" w:rsidRPr="00D077A4">
              <w:rPr>
                <w:sz w:val="22"/>
                <w:szCs w:val="22"/>
              </w:rPr>
              <w:t xml:space="preserve"> </w:t>
            </w:r>
            <w:r w:rsidRPr="00D077A4">
              <w:rPr>
                <w:sz w:val="22"/>
                <w:szCs w:val="22"/>
              </w:rPr>
              <w:t xml:space="preserve"> administracija@marijampole.lt</w:t>
            </w:r>
          </w:p>
        </w:tc>
      </w:tr>
    </w:tbl>
    <w:p w:rsidR="004641EC" w:rsidRDefault="004641EC" w:rsidP="004641EC">
      <w:pPr>
        <w:rPr>
          <w:rFonts w:ascii="Times New Roman" w:hAnsi="Times New Roman" w:cs="Times New Roman"/>
        </w:rPr>
      </w:pPr>
    </w:p>
    <w:p w:rsidR="004641EC" w:rsidRDefault="004641EC" w:rsidP="004641EC">
      <w:pPr>
        <w:jc w:val="center"/>
      </w:pPr>
    </w:p>
    <w:p w:rsidR="004641EC" w:rsidRDefault="004641EC" w:rsidP="004641EC"/>
    <w:p w:rsidR="004641EC" w:rsidRDefault="004641EC" w:rsidP="004641EC"/>
    <w:p w:rsidR="00885983" w:rsidRDefault="00885983">
      <w:pPr>
        <w:rPr>
          <w:rFonts w:ascii="Times New Roman" w:hAnsi="Times New Roman" w:cs="Times New Roman"/>
        </w:rPr>
      </w:pPr>
    </w:p>
    <w:sectPr w:rsidR="00885983" w:rsidSect="00D077A4">
      <w:headerReference w:type="default" r:id="rId27"/>
      <w:footerReference w:type="default" r:id="rId28"/>
      <w:headerReference w:type="first" r:id="rId29"/>
      <w:footerReference w:type="first" r:id="rId30"/>
      <w:pgSz w:w="16838" w:h="11906" w:orient="landscape"/>
      <w:pgMar w:top="1701" w:right="992" w:bottom="1134"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45432E" w:rsidRDefault="0045432E" w:rsidP="00C40601">
      <w:pPr>
        <w:spacing w:after="0" w:line="240" w:lineRule="auto"/>
      </w:pPr>
      <w:r>
        <w:separator/>
      </w:r>
    </w:p>
  </w:endnote>
  <w:endnote w:type="continuationSeparator" w:id="0">
    <w:p w:rsidR="0045432E" w:rsidRDefault="0045432E" w:rsidP="00C40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077A4" w:rsidRPr="00B079FA" w:rsidRDefault="00D077A4" w:rsidP="00505289">
    <w:pPr>
      <w:pStyle w:val="Porat"/>
      <w:jc w:val="righ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077A4" w:rsidRPr="009E2655" w:rsidRDefault="00D077A4" w:rsidP="00505289">
    <w:pPr>
      <w:pStyle w:val="Porat"/>
      <w:jc w:val="right"/>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539F" w:rsidRPr="00B94C2F" w:rsidRDefault="002E539F" w:rsidP="00B94C2F">
    <w:pPr>
      <w:pStyle w:val="Porat"/>
      <w:rPr>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539F" w:rsidRPr="00A86D3E" w:rsidRDefault="002E539F" w:rsidP="00AB20AE">
    <w:pPr>
      <w:pStyle w:val="Porat"/>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45432E" w:rsidRDefault="0045432E" w:rsidP="00C40601">
      <w:pPr>
        <w:spacing w:after="0" w:line="240" w:lineRule="auto"/>
      </w:pPr>
      <w:r>
        <w:separator/>
      </w:r>
    </w:p>
  </w:footnote>
  <w:footnote w:type="continuationSeparator" w:id="0">
    <w:p w:rsidR="0045432E" w:rsidRDefault="0045432E" w:rsidP="00C406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077A4" w:rsidRPr="00140C7C" w:rsidRDefault="00D077A4" w:rsidP="00505289">
    <w:pPr>
      <w:pStyle w:val="Antrats"/>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077A4" w:rsidRPr="00024D31" w:rsidRDefault="00D077A4" w:rsidP="00505289">
    <w:pPr>
      <w:pStyle w:val="Antrats"/>
      <w:jc w:val="cent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539F" w:rsidRPr="00153261" w:rsidRDefault="002E539F" w:rsidP="00AB20AE">
    <w:pPr>
      <w:pStyle w:val="Antrats"/>
      <w:jc w:val="center"/>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E539F" w:rsidRDefault="002E539F" w:rsidP="00AB20AE">
    <w:pPr>
      <w:pStyle w:val="Antrats"/>
      <w:jc w:val="right"/>
      <w:rPr>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17268"/>
    <w:multiLevelType w:val="multilevel"/>
    <w:tmpl w:val="8E7E0C6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C8237A"/>
    <w:multiLevelType w:val="multilevel"/>
    <w:tmpl w:val="56D22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793365"/>
    <w:multiLevelType w:val="multilevel"/>
    <w:tmpl w:val="B8287142"/>
    <w:lvl w:ilvl="0">
      <w:start w:val="1"/>
      <w:numFmt w:val="decimal"/>
      <w:lvlText w:val="%1."/>
      <w:lvlJc w:val="left"/>
      <w:pPr>
        <w:tabs>
          <w:tab w:val="num" w:pos="536"/>
        </w:tabs>
        <w:ind w:left="536" w:hanging="360"/>
      </w:pPr>
    </w:lvl>
    <w:lvl w:ilvl="1" w:tentative="1">
      <w:start w:val="1"/>
      <w:numFmt w:val="decimal"/>
      <w:lvlText w:val="%2."/>
      <w:lvlJc w:val="left"/>
      <w:pPr>
        <w:tabs>
          <w:tab w:val="num" w:pos="1256"/>
        </w:tabs>
        <w:ind w:left="1256" w:hanging="360"/>
      </w:pPr>
    </w:lvl>
    <w:lvl w:ilvl="2" w:tentative="1">
      <w:start w:val="1"/>
      <w:numFmt w:val="decimal"/>
      <w:lvlText w:val="%3."/>
      <w:lvlJc w:val="left"/>
      <w:pPr>
        <w:tabs>
          <w:tab w:val="num" w:pos="1976"/>
        </w:tabs>
        <w:ind w:left="1976" w:hanging="360"/>
      </w:pPr>
    </w:lvl>
    <w:lvl w:ilvl="3" w:tentative="1">
      <w:start w:val="1"/>
      <w:numFmt w:val="decimal"/>
      <w:lvlText w:val="%4."/>
      <w:lvlJc w:val="left"/>
      <w:pPr>
        <w:tabs>
          <w:tab w:val="num" w:pos="2696"/>
        </w:tabs>
        <w:ind w:left="2696" w:hanging="360"/>
      </w:pPr>
    </w:lvl>
    <w:lvl w:ilvl="4" w:tentative="1">
      <w:start w:val="1"/>
      <w:numFmt w:val="decimal"/>
      <w:lvlText w:val="%5."/>
      <w:lvlJc w:val="left"/>
      <w:pPr>
        <w:tabs>
          <w:tab w:val="num" w:pos="3416"/>
        </w:tabs>
        <w:ind w:left="3416" w:hanging="360"/>
      </w:pPr>
    </w:lvl>
    <w:lvl w:ilvl="5" w:tentative="1">
      <w:start w:val="1"/>
      <w:numFmt w:val="decimal"/>
      <w:lvlText w:val="%6."/>
      <w:lvlJc w:val="left"/>
      <w:pPr>
        <w:tabs>
          <w:tab w:val="num" w:pos="4136"/>
        </w:tabs>
        <w:ind w:left="4136" w:hanging="360"/>
      </w:pPr>
    </w:lvl>
    <w:lvl w:ilvl="6" w:tentative="1">
      <w:start w:val="1"/>
      <w:numFmt w:val="decimal"/>
      <w:lvlText w:val="%7."/>
      <w:lvlJc w:val="left"/>
      <w:pPr>
        <w:tabs>
          <w:tab w:val="num" w:pos="4856"/>
        </w:tabs>
        <w:ind w:left="4856" w:hanging="360"/>
      </w:pPr>
    </w:lvl>
    <w:lvl w:ilvl="7" w:tentative="1">
      <w:start w:val="1"/>
      <w:numFmt w:val="decimal"/>
      <w:lvlText w:val="%8."/>
      <w:lvlJc w:val="left"/>
      <w:pPr>
        <w:tabs>
          <w:tab w:val="num" w:pos="5576"/>
        </w:tabs>
        <w:ind w:left="5576" w:hanging="360"/>
      </w:pPr>
    </w:lvl>
    <w:lvl w:ilvl="8" w:tentative="1">
      <w:start w:val="1"/>
      <w:numFmt w:val="decimal"/>
      <w:lvlText w:val="%9."/>
      <w:lvlJc w:val="left"/>
      <w:pPr>
        <w:tabs>
          <w:tab w:val="num" w:pos="6296"/>
        </w:tabs>
        <w:ind w:left="6296" w:hanging="360"/>
      </w:pPr>
    </w:lvl>
  </w:abstractNum>
  <w:abstractNum w:abstractNumId="3" w15:restartNumberingAfterBreak="0">
    <w:nsid w:val="072F4FC4"/>
    <w:multiLevelType w:val="multilevel"/>
    <w:tmpl w:val="D5C6C0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A730A67"/>
    <w:multiLevelType w:val="multilevel"/>
    <w:tmpl w:val="8250A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F173EB"/>
    <w:multiLevelType w:val="multilevel"/>
    <w:tmpl w:val="BC5A73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122258"/>
    <w:multiLevelType w:val="hybridMultilevel"/>
    <w:tmpl w:val="4B62795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B0F14F5"/>
    <w:multiLevelType w:val="hybridMultilevel"/>
    <w:tmpl w:val="3E9E86D8"/>
    <w:lvl w:ilvl="0" w:tplc="3BDCC9CC">
      <w:start w:val="1"/>
      <w:numFmt w:val="decimal"/>
      <w:lvlText w:val="%1."/>
      <w:lvlJc w:val="left"/>
      <w:pPr>
        <w:ind w:left="720" w:hanging="360"/>
      </w:pPr>
      <w:rPr>
        <w:rFonts w:hint="default"/>
        <w:i w:val="0"/>
        <w:color w:val="222222"/>
        <w:sz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B8E27E7"/>
    <w:multiLevelType w:val="multilevel"/>
    <w:tmpl w:val="19BCB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A755EF"/>
    <w:multiLevelType w:val="multilevel"/>
    <w:tmpl w:val="0B0A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4638FD"/>
    <w:multiLevelType w:val="hybridMultilevel"/>
    <w:tmpl w:val="4470D0D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47C34EA3"/>
    <w:multiLevelType w:val="hybridMultilevel"/>
    <w:tmpl w:val="F46EC0A8"/>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15:restartNumberingAfterBreak="0">
    <w:nsid w:val="4A89262E"/>
    <w:multiLevelType w:val="multilevel"/>
    <w:tmpl w:val="FC68CF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A12F33"/>
    <w:multiLevelType w:val="multilevel"/>
    <w:tmpl w:val="0C380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5E1409"/>
    <w:multiLevelType w:val="multilevel"/>
    <w:tmpl w:val="AFCCA3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53E82FF9"/>
    <w:multiLevelType w:val="multilevel"/>
    <w:tmpl w:val="3504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4003876"/>
    <w:multiLevelType w:val="multilevel"/>
    <w:tmpl w:val="8D7EC28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592774EE"/>
    <w:multiLevelType w:val="multilevel"/>
    <w:tmpl w:val="3B44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0A062B"/>
    <w:multiLevelType w:val="hybridMultilevel"/>
    <w:tmpl w:val="7E0AC47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7D44577"/>
    <w:multiLevelType w:val="hybridMultilevel"/>
    <w:tmpl w:val="F302440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7BBB0FF2"/>
    <w:multiLevelType w:val="multilevel"/>
    <w:tmpl w:val="E9E23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
  </w:num>
  <w:num w:numId="3">
    <w:abstractNumId w:val="3"/>
  </w:num>
  <w:num w:numId="4">
    <w:abstractNumId w:val="10"/>
  </w:num>
  <w:num w:numId="5">
    <w:abstractNumId w:val="20"/>
  </w:num>
  <w:num w:numId="6">
    <w:abstractNumId w:val="15"/>
  </w:num>
  <w:num w:numId="7">
    <w:abstractNumId w:val="7"/>
  </w:num>
  <w:num w:numId="8">
    <w:abstractNumId w:val="21"/>
  </w:num>
  <w:num w:numId="9">
    <w:abstractNumId w:val="22"/>
  </w:num>
  <w:num w:numId="10">
    <w:abstractNumId w:val="6"/>
  </w:num>
  <w:num w:numId="11">
    <w:abstractNumId w:val="14"/>
  </w:num>
  <w:num w:numId="12">
    <w:abstractNumId w:val="1"/>
  </w:num>
  <w:num w:numId="13">
    <w:abstractNumId w:val="17"/>
  </w:num>
  <w:num w:numId="14">
    <w:abstractNumId w:val="16"/>
  </w:num>
  <w:num w:numId="15">
    <w:abstractNumId w:val="11"/>
  </w:num>
  <w:num w:numId="16">
    <w:abstractNumId w:val="4"/>
  </w:num>
  <w:num w:numId="17">
    <w:abstractNumId w:val="18"/>
  </w:num>
  <w:num w:numId="18">
    <w:abstractNumId w:val="19"/>
  </w:num>
  <w:num w:numId="19">
    <w:abstractNumId w:val="8"/>
  </w:num>
  <w:num w:numId="20">
    <w:abstractNumId w:val="23"/>
  </w:num>
  <w:num w:numId="21">
    <w:abstractNumId w:val="13"/>
  </w:num>
  <w:num w:numId="22">
    <w:abstractNumId w:val="12"/>
  </w:num>
  <w:num w:numId="23">
    <w:abstractNumId w:val="5"/>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defaultTabStop w:val="1296"/>
  <w:hyphenationZone w:val="396"/>
  <w:drawingGridHorizontalSpacing w:val="110"/>
  <w:displayHorizontalDrawingGridEvery w:val="2"/>
  <w:displayVerticalDrawingGridEvery w:val="2"/>
  <w:characterSpacingControl w:val="doNotCompress"/>
  <w:hdrShapeDefaults>
    <o:shapedefaults v:ext="edit" spidmax="4097"/>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93E"/>
    <w:rsid w:val="000034CB"/>
    <w:rsid w:val="00007442"/>
    <w:rsid w:val="00011FA6"/>
    <w:rsid w:val="00016CB4"/>
    <w:rsid w:val="00021FAC"/>
    <w:rsid w:val="00026235"/>
    <w:rsid w:val="0003367C"/>
    <w:rsid w:val="00037F5B"/>
    <w:rsid w:val="000444EF"/>
    <w:rsid w:val="00057592"/>
    <w:rsid w:val="00065435"/>
    <w:rsid w:val="0007376A"/>
    <w:rsid w:val="00075D53"/>
    <w:rsid w:val="00080CC7"/>
    <w:rsid w:val="00081326"/>
    <w:rsid w:val="0008301E"/>
    <w:rsid w:val="0008574E"/>
    <w:rsid w:val="00090D01"/>
    <w:rsid w:val="000A61BB"/>
    <w:rsid w:val="000A6ADF"/>
    <w:rsid w:val="000B1FAB"/>
    <w:rsid w:val="000C6C27"/>
    <w:rsid w:val="000D32D4"/>
    <w:rsid w:val="000D6D80"/>
    <w:rsid w:val="000D7F02"/>
    <w:rsid w:val="000E3E21"/>
    <w:rsid w:val="000E5A57"/>
    <w:rsid w:val="00101FB9"/>
    <w:rsid w:val="0010534C"/>
    <w:rsid w:val="001237AC"/>
    <w:rsid w:val="001246B0"/>
    <w:rsid w:val="00130E52"/>
    <w:rsid w:val="00140997"/>
    <w:rsid w:val="00154A54"/>
    <w:rsid w:val="00154FD4"/>
    <w:rsid w:val="001602D7"/>
    <w:rsid w:val="00171575"/>
    <w:rsid w:val="00175119"/>
    <w:rsid w:val="00182554"/>
    <w:rsid w:val="001829C7"/>
    <w:rsid w:val="00186C6A"/>
    <w:rsid w:val="00194F28"/>
    <w:rsid w:val="00195240"/>
    <w:rsid w:val="001C08A1"/>
    <w:rsid w:val="001C40D7"/>
    <w:rsid w:val="001D76C3"/>
    <w:rsid w:val="001E4889"/>
    <w:rsid w:val="001F768B"/>
    <w:rsid w:val="00204043"/>
    <w:rsid w:val="00215417"/>
    <w:rsid w:val="00223937"/>
    <w:rsid w:val="00235EE5"/>
    <w:rsid w:val="00243BB7"/>
    <w:rsid w:val="002448DA"/>
    <w:rsid w:val="002476BA"/>
    <w:rsid w:val="00250775"/>
    <w:rsid w:val="00266DCD"/>
    <w:rsid w:val="00275F4D"/>
    <w:rsid w:val="00277E70"/>
    <w:rsid w:val="00281389"/>
    <w:rsid w:val="0028244F"/>
    <w:rsid w:val="00282A47"/>
    <w:rsid w:val="0029305C"/>
    <w:rsid w:val="00294CCD"/>
    <w:rsid w:val="002B22AE"/>
    <w:rsid w:val="002B38B5"/>
    <w:rsid w:val="002B5E06"/>
    <w:rsid w:val="002E1AA0"/>
    <w:rsid w:val="002E29AD"/>
    <w:rsid w:val="002E539F"/>
    <w:rsid w:val="002E77A0"/>
    <w:rsid w:val="002F2713"/>
    <w:rsid w:val="003007E7"/>
    <w:rsid w:val="003067AA"/>
    <w:rsid w:val="00313879"/>
    <w:rsid w:val="003208E6"/>
    <w:rsid w:val="00321543"/>
    <w:rsid w:val="00323820"/>
    <w:rsid w:val="0032715A"/>
    <w:rsid w:val="0033285A"/>
    <w:rsid w:val="00334FD9"/>
    <w:rsid w:val="0036128C"/>
    <w:rsid w:val="00363E1E"/>
    <w:rsid w:val="00366D41"/>
    <w:rsid w:val="00371DFE"/>
    <w:rsid w:val="003752C2"/>
    <w:rsid w:val="0037548D"/>
    <w:rsid w:val="00382053"/>
    <w:rsid w:val="00396545"/>
    <w:rsid w:val="003B7420"/>
    <w:rsid w:val="003C0D5C"/>
    <w:rsid w:val="003D227D"/>
    <w:rsid w:val="003D35D3"/>
    <w:rsid w:val="003E72DA"/>
    <w:rsid w:val="003F0650"/>
    <w:rsid w:val="00407F22"/>
    <w:rsid w:val="00410448"/>
    <w:rsid w:val="00411491"/>
    <w:rsid w:val="00427DC5"/>
    <w:rsid w:val="00437136"/>
    <w:rsid w:val="0044666D"/>
    <w:rsid w:val="0045432E"/>
    <w:rsid w:val="004641EC"/>
    <w:rsid w:val="00480D4E"/>
    <w:rsid w:val="0048249D"/>
    <w:rsid w:val="00491255"/>
    <w:rsid w:val="00491283"/>
    <w:rsid w:val="004923EF"/>
    <w:rsid w:val="004A01C4"/>
    <w:rsid w:val="004B25BA"/>
    <w:rsid w:val="004C0D69"/>
    <w:rsid w:val="004D6155"/>
    <w:rsid w:val="004E612B"/>
    <w:rsid w:val="004E772A"/>
    <w:rsid w:val="005015B5"/>
    <w:rsid w:val="0051352C"/>
    <w:rsid w:val="005355F9"/>
    <w:rsid w:val="0054078F"/>
    <w:rsid w:val="005507ED"/>
    <w:rsid w:val="005561CF"/>
    <w:rsid w:val="0055753E"/>
    <w:rsid w:val="00561F01"/>
    <w:rsid w:val="005676AC"/>
    <w:rsid w:val="00577119"/>
    <w:rsid w:val="0058787E"/>
    <w:rsid w:val="00594BE2"/>
    <w:rsid w:val="005952CC"/>
    <w:rsid w:val="005962B3"/>
    <w:rsid w:val="005A2EB6"/>
    <w:rsid w:val="005B0069"/>
    <w:rsid w:val="005B6C25"/>
    <w:rsid w:val="005C0351"/>
    <w:rsid w:val="005C0AF5"/>
    <w:rsid w:val="005C6BC5"/>
    <w:rsid w:val="005D0204"/>
    <w:rsid w:val="005D0C48"/>
    <w:rsid w:val="005D4339"/>
    <w:rsid w:val="005D5578"/>
    <w:rsid w:val="005D679F"/>
    <w:rsid w:val="005E50C3"/>
    <w:rsid w:val="005F0639"/>
    <w:rsid w:val="005F099D"/>
    <w:rsid w:val="005F3C94"/>
    <w:rsid w:val="0061405C"/>
    <w:rsid w:val="00623E82"/>
    <w:rsid w:val="0063644A"/>
    <w:rsid w:val="00637CC4"/>
    <w:rsid w:val="0064679E"/>
    <w:rsid w:val="00661268"/>
    <w:rsid w:val="006614C8"/>
    <w:rsid w:val="00673299"/>
    <w:rsid w:val="006750C1"/>
    <w:rsid w:val="00677110"/>
    <w:rsid w:val="00697D11"/>
    <w:rsid w:val="00697F51"/>
    <w:rsid w:val="006A3B32"/>
    <w:rsid w:val="006C5AE0"/>
    <w:rsid w:val="006D2973"/>
    <w:rsid w:val="006D71F0"/>
    <w:rsid w:val="006E1246"/>
    <w:rsid w:val="006E61A6"/>
    <w:rsid w:val="006F5DA2"/>
    <w:rsid w:val="00714107"/>
    <w:rsid w:val="007153B1"/>
    <w:rsid w:val="0072561C"/>
    <w:rsid w:val="007260FB"/>
    <w:rsid w:val="00726A12"/>
    <w:rsid w:val="0073071C"/>
    <w:rsid w:val="00743E2B"/>
    <w:rsid w:val="007452D7"/>
    <w:rsid w:val="00756141"/>
    <w:rsid w:val="00756FD5"/>
    <w:rsid w:val="00765B73"/>
    <w:rsid w:val="007673F3"/>
    <w:rsid w:val="0077139A"/>
    <w:rsid w:val="00776719"/>
    <w:rsid w:val="00794AA8"/>
    <w:rsid w:val="007B4A7D"/>
    <w:rsid w:val="007B5471"/>
    <w:rsid w:val="007C4A48"/>
    <w:rsid w:val="007D43C3"/>
    <w:rsid w:val="007D48A2"/>
    <w:rsid w:val="007F2429"/>
    <w:rsid w:val="00803AED"/>
    <w:rsid w:val="00817BD2"/>
    <w:rsid w:val="0082486C"/>
    <w:rsid w:val="008251A2"/>
    <w:rsid w:val="00827BC1"/>
    <w:rsid w:val="00830F74"/>
    <w:rsid w:val="00832DC5"/>
    <w:rsid w:val="008335B1"/>
    <w:rsid w:val="00833D6A"/>
    <w:rsid w:val="00840A86"/>
    <w:rsid w:val="00851556"/>
    <w:rsid w:val="00860F25"/>
    <w:rsid w:val="00874C88"/>
    <w:rsid w:val="00880889"/>
    <w:rsid w:val="00882547"/>
    <w:rsid w:val="0088267E"/>
    <w:rsid w:val="00885731"/>
    <w:rsid w:val="00885983"/>
    <w:rsid w:val="00894DEF"/>
    <w:rsid w:val="008963F4"/>
    <w:rsid w:val="008B09D8"/>
    <w:rsid w:val="008B1CB1"/>
    <w:rsid w:val="008B6D71"/>
    <w:rsid w:val="008C7CBE"/>
    <w:rsid w:val="008D7BEC"/>
    <w:rsid w:val="008E14E7"/>
    <w:rsid w:val="008E5FB5"/>
    <w:rsid w:val="008E68F2"/>
    <w:rsid w:val="008F49EB"/>
    <w:rsid w:val="00903E87"/>
    <w:rsid w:val="009068B6"/>
    <w:rsid w:val="00910C0D"/>
    <w:rsid w:val="00913CDE"/>
    <w:rsid w:val="009222CB"/>
    <w:rsid w:val="009223E4"/>
    <w:rsid w:val="00935817"/>
    <w:rsid w:val="00944A36"/>
    <w:rsid w:val="00976227"/>
    <w:rsid w:val="009804D1"/>
    <w:rsid w:val="00980892"/>
    <w:rsid w:val="00983071"/>
    <w:rsid w:val="0098346C"/>
    <w:rsid w:val="00987317"/>
    <w:rsid w:val="00987FB3"/>
    <w:rsid w:val="009942E5"/>
    <w:rsid w:val="009A0A02"/>
    <w:rsid w:val="009A341C"/>
    <w:rsid w:val="009D0FE8"/>
    <w:rsid w:val="009F3F19"/>
    <w:rsid w:val="009F5C16"/>
    <w:rsid w:val="00A01B02"/>
    <w:rsid w:val="00A05B1A"/>
    <w:rsid w:val="00A1094D"/>
    <w:rsid w:val="00A32C79"/>
    <w:rsid w:val="00A4305E"/>
    <w:rsid w:val="00A43E8B"/>
    <w:rsid w:val="00A44869"/>
    <w:rsid w:val="00A56962"/>
    <w:rsid w:val="00A8039C"/>
    <w:rsid w:val="00A86383"/>
    <w:rsid w:val="00A90B1D"/>
    <w:rsid w:val="00A91ACB"/>
    <w:rsid w:val="00A97656"/>
    <w:rsid w:val="00AA0339"/>
    <w:rsid w:val="00AA035A"/>
    <w:rsid w:val="00AA05D9"/>
    <w:rsid w:val="00AA2E62"/>
    <w:rsid w:val="00AA4A94"/>
    <w:rsid w:val="00AA77CB"/>
    <w:rsid w:val="00AB1DCA"/>
    <w:rsid w:val="00AB20AE"/>
    <w:rsid w:val="00AB3369"/>
    <w:rsid w:val="00AB33BF"/>
    <w:rsid w:val="00AC4389"/>
    <w:rsid w:val="00AD2C5A"/>
    <w:rsid w:val="00AD4DAE"/>
    <w:rsid w:val="00AD7CF1"/>
    <w:rsid w:val="00AE177D"/>
    <w:rsid w:val="00AE5A11"/>
    <w:rsid w:val="00AE617C"/>
    <w:rsid w:val="00AE7FBA"/>
    <w:rsid w:val="00AF3801"/>
    <w:rsid w:val="00AF6FBF"/>
    <w:rsid w:val="00AF7C26"/>
    <w:rsid w:val="00B04621"/>
    <w:rsid w:val="00B1166F"/>
    <w:rsid w:val="00B11BB0"/>
    <w:rsid w:val="00B13DDA"/>
    <w:rsid w:val="00B171F5"/>
    <w:rsid w:val="00B2354D"/>
    <w:rsid w:val="00B30AF1"/>
    <w:rsid w:val="00B42D4E"/>
    <w:rsid w:val="00B51BB2"/>
    <w:rsid w:val="00B70A95"/>
    <w:rsid w:val="00B75220"/>
    <w:rsid w:val="00B83ED7"/>
    <w:rsid w:val="00B928B5"/>
    <w:rsid w:val="00B94C2F"/>
    <w:rsid w:val="00BA654C"/>
    <w:rsid w:val="00BC3B3C"/>
    <w:rsid w:val="00BD713A"/>
    <w:rsid w:val="00BE2C55"/>
    <w:rsid w:val="00BE6F61"/>
    <w:rsid w:val="00BF2F40"/>
    <w:rsid w:val="00C06EF1"/>
    <w:rsid w:val="00C11482"/>
    <w:rsid w:val="00C15F78"/>
    <w:rsid w:val="00C221A8"/>
    <w:rsid w:val="00C25A0F"/>
    <w:rsid w:val="00C37DB8"/>
    <w:rsid w:val="00C40601"/>
    <w:rsid w:val="00C4682B"/>
    <w:rsid w:val="00C507B5"/>
    <w:rsid w:val="00C531F4"/>
    <w:rsid w:val="00C53E4B"/>
    <w:rsid w:val="00C614F1"/>
    <w:rsid w:val="00C67338"/>
    <w:rsid w:val="00C678E9"/>
    <w:rsid w:val="00C757EB"/>
    <w:rsid w:val="00C77D2B"/>
    <w:rsid w:val="00C91715"/>
    <w:rsid w:val="00CA6FA3"/>
    <w:rsid w:val="00CB494E"/>
    <w:rsid w:val="00CE0DBC"/>
    <w:rsid w:val="00CE6895"/>
    <w:rsid w:val="00CE77FA"/>
    <w:rsid w:val="00CF2520"/>
    <w:rsid w:val="00CF6EAD"/>
    <w:rsid w:val="00D077A4"/>
    <w:rsid w:val="00D35278"/>
    <w:rsid w:val="00D43F46"/>
    <w:rsid w:val="00D57EFA"/>
    <w:rsid w:val="00D602EE"/>
    <w:rsid w:val="00D60939"/>
    <w:rsid w:val="00D66251"/>
    <w:rsid w:val="00D762F3"/>
    <w:rsid w:val="00D7733B"/>
    <w:rsid w:val="00D80AD8"/>
    <w:rsid w:val="00D90730"/>
    <w:rsid w:val="00D90E4E"/>
    <w:rsid w:val="00D954DC"/>
    <w:rsid w:val="00D9776E"/>
    <w:rsid w:val="00DA6D6C"/>
    <w:rsid w:val="00DC0B84"/>
    <w:rsid w:val="00DC5A6D"/>
    <w:rsid w:val="00DD068C"/>
    <w:rsid w:val="00DE4637"/>
    <w:rsid w:val="00DF066B"/>
    <w:rsid w:val="00DF093E"/>
    <w:rsid w:val="00DF7BE5"/>
    <w:rsid w:val="00E032A4"/>
    <w:rsid w:val="00E037CF"/>
    <w:rsid w:val="00E13EC0"/>
    <w:rsid w:val="00E21296"/>
    <w:rsid w:val="00E227F7"/>
    <w:rsid w:val="00E32C5C"/>
    <w:rsid w:val="00E4350D"/>
    <w:rsid w:val="00E43E9B"/>
    <w:rsid w:val="00E63F78"/>
    <w:rsid w:val="00E747A0"/>
    <w:rsid w:val="00E75DEC"/>
    <w:rsid w:val="00E76454"/>
    <w:rsid w:val="00E96F2B"/>
    <w:rsid w:val="00EA0036"/>
    <w:rsid w:val="00EA0439"/>
    <w:rsid w:val="00EA7267"/>
    <w:rsid w:val="00EB2507"/>
    <w:rsid w:val="00EB3C3A"/>
    <w:rsid w:val="00EB6E35"/>
    <w:rsid w:val="00EC22BC"/>
    <w:rsid w:val="00ED088D"/>
    <w:rsid w:val="00ED4CF3"/>
    <w:rsid w:val="00ED5CCD"/>
    <w:rsid w:val="00EE5E4D"/>
    <w:rsid w:val="00EF56A5"/>
    <w:rsid w:val="00EF6B41"/>
    <w:rsid w:val="00F0649B"/>
    <w:rsid w:val="00F1537E"/>
    <w:rsid w:val="00F174C9"/>
    <w:rsid w:val="00F21683"/>
    <w:rsid w:val="00F23117"/>
    <w:rsid w:val="00F3356A"/>
    <w:rsid w:val="00F476D6"/>
    <w:rsid w:val="00F50429"/>
    <w:rsid w:val="00F71477"/>
    <w:rsid w:val="00F91D09"/>
    <w:rsid w:val="00F96788"/>
    <w:rsid w:val="00FA4DE9"/>
    <w:rsid w:val="00FB2400"/>
    <w:rsid w:val="00FB5CB0"/>
    <w:rsid w:val="00FB66BB"/>
    <w:rsid w:val="00FC1699"/>
    <w:rsid w:val="00FC248A"/>
    <w:rsid w:val="00FC2BE7"/>
    <w:rsid w:val="00FD4817"/>
    <w:rsid w:val="00FF1293"/>
  </w:rsids>
  <m:mathPr>
    <m:mathFont m:val="Cambria Math"/>
    <m:brkBin m:val="before"/>
    <m:brkBinSub m:val="--"/>
    <m:smallFrac m:val="0"/>
    <m:dispDef/>
    <m:lMargin m:val="0"/>
    <m:rMargin m:val="0"/>
    <m:defJc m:val="centerGroup"/>
    <m:wrapIndent m:val="1440"/>
    <m:intLim m:val="subSup"/>
    <m:naryLim m:val="undOvr"/>
  </m:mathPr>
  <w:themeFontLang w:val="lt-LT"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F6810182-7C77-4BC2-94A5-9FD035D39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A05D9"/>
  </w:style>
  <w:style w:type="paragraph" w:styleId="Antrat1">
    <w:name w:val="heading 1"/>
    <w:basedOn w:val="prastasis"/>
    <w:next w:val="prastasis"/>
    <w:link w:val="Antrat1Diagrama"/>
    <w:qFormat/>
    <w:rsid w:val="00E75DEC"/>
    <w:pPr>
      <w:keepNext/>
      <w:spacing w:after="0" w:line="240" w:lineRule="auto"/>
      <w:jc w:val="center"/>
      <w:outlineLvl w:val="0"/>
    </w:pPr>
    <w:rPr>
      <w:rFonts w:ascii="Times New Roman" w:eastAsia="Times New Roman" w:hAnsi="Times New Roman" w:cs="Times New Roman"/>
      <w:b/>
      <w:bCs/>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F093E"/>
    <w:rPr>
      <w:rFonts w:ascii="Tahoma" w:hAnsi="Tahoma" w:cs="Tahoma"/>
      <w:sz w:val="16"/>
      <w:szCs w:val="16"/>
    </w:rPr>
  </w:style>
  <w:style w:type="character" w:styleId="Hipersaitas">
    <w:name w:val="Hyperlink"/>
    <w:basedOn w:val="Numatytasispastraiposriftas"/>
    <w:uiPriority w:val="99"/>
    <w:unhideWhenUsed/>
    <w:rsid w:val="005507ED"/>
    <w:rPr>
      <w:rFonts w:ascii="Verdana" w:hAnsi="Verdana" w:hint="default"/>
      <w:strike w:val="0"/>
      <w:dstrike w:val="0"/>
      <w:color w:val="003366"/>
      <w:sz w:val="17"/>
      <w:szCs w:val="17"/>
      <w:u w:val="none"/>
      <w:effect w:val="none"/>
    </w:rPr>
  </w:style>
  <w:style w:type="paragraph" w:styleId="Sraopastraipa">
    <w:name w:val="List Paragraph"/>
    <w:basedOn w:val="prastasis"/>
    <w:uiPriority w:val="34"/>
    <w:qFormat/>
    <w:rsid w:val="00A44869"/>
    <w:pPr>
      <w:ind w:left="720"/>
      <w:contextualSpacing/>
    </w:pPr>
  </w:style>
  <w:style w:type="paragraph" w:styleId="Betarp">
    <w:name w:val="No Spacing"/>
    <w:uiPriority w:val="1"/>
    <w:qFormat/>
    <w:rsid w:val="00ED5CCD"/>
    <w:pPr>
      <w:spacing w:after="0" w:line="240" w:lineRule="auto"/>
    </w:pPr>
  </w:style>
  <w:style w:type="table" w:styleId="Lentelstinklelis">
    <w:name w:val="Table Grid"/>
    <w:basedOn w:val="prastojilentel"/>
    <w:rsid w:val="00BC3B3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C3B3C"/>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Antrats">
    <w:name w:val="header"/>
    <w:basedOn w:val="prastasis"/>
    <w:link w:val="AntratsDiagrama"/>
    <w:uiPriority w:val="99"/>
    <w:unhideWhenUsed/>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40601"/>
  </w:style>
  <w:style w:type="paragraph" w:styleId="Porat">
    <w:name w:val="footer"/>
    <w:basedOn w:val="prastasis"/>
    <w:link w:val="PoratDiagrama"/>
    <w:uiPriority w:val="99"/>
    <w:unhideWhenUsed/>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40601"/>
  </w:style>
  <w:style w:type="character" w:customStyle="1" w:styleId="Antrat1Diagrama">
    <w:name w:val="Antraštė 1 Diagrama"/>
    <w:basedOn w:val="Numatytasispastraiposriftas"/>
    <w:link w:val="Antrat1"/>
    <w:rsid w:val="00E75DEC"/>
    <w:rPr>
      <w:rFonts w:ascii="Times New Roman" w:eastAsia="Times New Roman" w:hAnsi="Times New Roman" w:cs="Times New Roman"/>
      <w:b/>
      <w:bCs/>
      <w:sz w:val="24"/>
      <w:szCs w:val="24"/>
    </w:rPr>
  </w:style>
  <w:style w:type="paragraph" w:customStyle="1" w:styleId="CharCharDiagrama">
    <w:name w:val="Char Char Diagrama"/>
    <w:basedOn w:val="prastasis"/>
    <w:rsid w:val="00E75DEC"/>
    <w:pPr>
      <w:spacing w:after="160" w:line="240" w:lineRule="exact"/>
    </w:pPr>
    <w:rPr>
      <w:rFonts w:ascii="Tahoma" w:eastAsia="Times New Roman" w:hAnsi="Tahoma" w:cs="Times New Roman"/>
      <w:sz w:val="20"/>
      <w:szCs w:val="20"/>
      <w:lang w:val="en-US"/>
    </w:rPr>
  </w:style>
  <w:style w:type="paragraph" w:styleId="Pagrindinistekstas">
    <w:name w:val="Body Text"/>
    <w:basedOn w:val="prastasis"/>
    <w:link w:val="PagrindinistekstasDiagrama"/>
    <w:rsid w:val="00E75DEC"/>
    <w:pPr>
      <w:spacing w:after="120" w:line="240" w:lineRule="auto"/>
    </w:pPr>
    <w:rPr>
      <w:rFonts w:ascii="Times New Roman" w:eastAsia="Times New Roman" w:hAnsi="Times New Roman" w:cs="Times New Roman"/>
      <w:sz w:val="24"/>
      <w:szCs w:val="24"/>
      <w:lang w:eastAsia="lt-LT"/>
    </w:rPr>
  </w:style>
  <w:style w:type="character" w:customStyle="1" w:styleId="PagrindinistekstasDiagrama">
    <w:name w:val="Pagrindinis tekstas Diagrama"/>
    <w:basedOn w:val="Numatytasispastraiposriftas"/>
    <w:link w:val="Pagrindinistekstas"/>
    <w:rsid w:val="00E75DEC"/>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AA2E62"/>
    <w:rPr>
      <w:b/>
      <w:bCs/>
    </w:rPr>
  </w:style>
  <w:style w:type="paragraph" w:styleId="prastasiniatinklio">
    <w:name w:val="Normal (Web)"/>
    <w:basedOn w:val="prastasis"/>
    <w:uiPriority w:val="99"/>
    <w:unhideWhenUsed/>
    <w:rsid w:val="00154FD4"/>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CharCharDiagrama0">
    <w:name w:val="Char Char Diagrama"/>
    <w:basedOn w:val="prastasis"/>
    <w:rsid w:val="00B83ED7"/>
    <w:pPr>
      <w:spacing w:after="160" w:line="240" w:lineRule="exact"/>
    </w:pPr>
    <w:rPr>
      <w:rFonts w:ascii="Tahoma" w:eastAsia="Times New Roman" w:hAnsi="Tahoma" w:cs="Times New Roman"/>
      <w:sz w:val="20"/>
      <w:szCs w:val="20"/>
      <w:lang w:val="en-US"/>
    </w:rPr>
  </w:style>
  <w:style w:type="paragraph" w:styleId="Sraas">
    <w:name w:val="List"/>
    <w:basedOn w:val="Pagrindinistekstas"/>
    <w:rsid w:val="00C507B5"/>
    <w:pPr>
      <w:suppressAutoHyphens/>
      <w:spacing w:after="0"/>
    </w:pPr>
    <w:rPr>
      <w:szCs w:val="20"/>
      <w:lang w:eastAsia="en-US"/>
    </w:rPr>
  </w:style>
  <w:style w:type="paragraph" w:customStyle="1" w:styleId="WW-PlainText">
    <w:name w:val="WW-Plain Text"/>
    <w:basedOn w:val="prastasis"/>
    <w:rsid w:val="00C507B5"/>
    <w:pPr>
      <w:spacing w:after="0" w:line="240" w:lineRule="auto"/>
    </w:pPr>
    <w:rPr>
      <w:rFonts w:ascii="Courier New" w:eastAsia="Times New Roman" w:hAnsi="Courier New" w:cs="Times New Roman"/>
      <w:sz w:val="20"/>
      <w:szCs w:val="20"/>
      <w:lang w:eastAsia="lt-LT"/>
    </w:rPr>
  </w:style>
  <w:style w:type="character" w:styleId="Perirtashipersaitas">
    <w:name w:val="FollowedHyperlink"/>
    <w:basedOn w:val="Numatytasispastraiposriftas"/>
    <w:uiPriority w:val="99"/>
    <w:semiHidden/>
    <w:unhideWhenUsed/>
    <w:rsid w:val="00CB494E"/>
    <w:rPr>
      <w:color w:val="800080" w:themeColor="followedHyperlink"/>
      <w:u w:val="single"/>
    </w:rPr>
  </w:style>
  <w:style w:type="paragraph" w:styleId="HTMLiankstoformatuotas">
    <w:name w:val="HTML Preformatted"/>
    <w:basedOn w:val="prastasis"/>
    <w:link w:val="HTMLiankstoformatuotasDiagrama"/>
    <w:uiPriority w:val="99"/>
    <w:rsid w:val="00D077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rsid w:val="00D077A4"/>
    <w:rPr>
      <w:rFonts w:ascii="Courier New" w:eastAsia="Times New Roman" w:hAnsi="Courier New" w:cs="Courier New"/>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0045787">
      <w:bodyDiv w:val="1"/>
      <w:marLeft w:val="0"/>
      <w:marRight w:val="0"/>
      <w:marTop w:val="0"/>
      <w:marBottom w:val="0"/>
      <w:divBdr>
        <w:top w:val="none" w:sz="0" w:space="0" w:color="auto"/>
        <w:left w:val="none" w:sz="0" w:space="0" w:color="auto"/>
        <w:bottom w:val="none" w:sz="0" w:space="0" w:color="auto"/>
        <w:right w:val="none" w:sz="0" w:space="0" w:color="auto"/>
      </w:divBdr>
      <w:divsChild>
        <w:div w:id="863908048">
          <w:marLeft w:val="0"/>
          <w:marRight w:val="0"/>
          <w:marTop w:val="0"/>
          <w:marBottom w:val="0"/>
          <w:divBdr>
            <w:top w:val="none" w:sz="0" w:space="0" w:color="auto"/>
            <w:left w:val="none" w:sz="0" w:space="0" w:color="auto"/>
            <w:bottom w:val="none" w:sz="0" w:space="0" w:color="auto"/>
            <w:right w:val="none" w:sz="0" w:space="0" w:color="auto"/>
          </w:divBdr>
          <w:divsChild>
            <w:div w:id="1664703329">
              <w:marLeft w:val="0"/>
              <w:marRight w:val="0"/>
              <w:marTop w:val="0"/>
              <w:marBottom w:val="0"/>
              <w:divBdr>
                <w:top w:val="none" w:sz="0" w:space="0" w:color="auto"/>
                <w:left w:val="none" w:sz="0" w:space="0" w:color="auto"/>
                <w:bottom w:val="none" w:sz="0" w:space="0" w:color="auto"/>
                <w:right w:val="none" w:sz="0" w:space="0" w:color="auto"/>
              </w:divBdr>
              <w:divsChild>
                <w:div w:id="1502311505">
                  <w:marLeft w:val="0"/>
                  <w:marRight w:val="0"/>
                  <w:marTop w:val="0"/>
                  <w:marBottom w:val="0"/>
                  <w:divBdr>
                    <w:top w:val="none" w:sz="0" w:space="0" w:color="auto"/>
                    <w:left w:val="none" w:sz="0" w:space="0" w:color="auto"/>
                    <w:bottom w:val="none" w:sz="0" w:space="0" w:color="auto"/>
                    <w:right w:val="none" w:sz="0" w:space="0" w:color="auto"/>
                  </w:divBdr>
                  <w:divsChild>
                    <w:div w:id="645208378">
                      <w:marLeft w:val="0"/>
                      <w:marRight w:val="0"/>
                      <w:marTop w:val="45"/>
                      <w:marBottom w:val="0"/>
                      <w:divBdr>
                        <w:top w:val="none" w:sz="0" w:space="0" w:color="auto"/>
                        <w:left w:val="none" w:sz="0" w:space="0" w:color="auto"/>
                        <w:bottom w:val="none" w:sz="0" w:space="0" w:color="auto"/>
                        <w:right w:val="none" w:sz="0" w:space="0" w:color="auto"/>
                      </w:divBdr>
                      <w:divsChild>
                        <w:div w:id="1301497048">
                          <w:marLeft w:val="0"/>
                          <w:marRight w:val="0"/>
                          <w:marTop w:val="0"/>
                          <w:marBottom w:val="0"/>
                          <w:divBdr>
                            <w:top w:val="none" w:sz="0" w:space="0" w:color="auto"/>
                            <w:left w:val="none" w:sz="0" w:space="0" w:color="auto"/>
                            <w:bottom w:val="none" w:sz="0" w:space="0" w:color="auto"/>
                            <w:right w:val="none" w:sz="0" w:space="0" w:color="auto"/>
                          </w:divBdr>
                          <w:divsChild>
                            <w:div w:id="762074700">
                              <w:marLeft w:val="12300"/>
                              <w:marRight w:val="0"/>
                              <w:marTop w:val="0"/>
                              <w:marBottom w:val="0"/>
                              <w:divBdr>
                                <w:top w:val="none" w:sz="0" w:space="0" w:color="auto"/>
                                <w:left w:val="none" w:sz="0" w:space="0" w:color="auto"/>
                                <w:bottom w:val="none" w:sz="0" w:space="0" w:color="auto"/>
                                <w:right w:val="none" w:sz="0" w:space="0" w:color="auto"/>
                              </w:divBdr>
                              <w:divsChild>
                                <w:div w:id="1232158559">
                                  <w:marLeft w:val="0"/>
                                  <w:marRight w:val="0"/>
                                  <w:marTop w:val="0"/>
                                  <w:marBottom w:val="0"/>
                                  <w:divBdr>
                                    <w:top w:val="none" w:sz="0" w:space="0" w:color="auto"/>
                                    <w:left w:val="none" w:sz="0" w:space="0" w:color="auto"/>
                                    <w:bottom w:val="none" w:sz="0" w:space="0" w:color="auto"/>
                                    <w:right w:val="none" w:sz="0" w:space="0" w:color="auto"/>
                                  </w:divBdr>
                                  <w:divsChild>
                                    <w:div w:id="1122188231">
                                      <w:marLeft w:val="0"/>
                                      <w:marRight w:val="0"/>
                                      <w:marTop w:val="0"/>
                                      <w:marBottom w:val="390"/>
                                      <w:divBdr>
                                        <w:top w:val="none" w:sz="0" w:space="0" w:color="auto"/>
                                        <w:left w:val="none" w:sz="0" w:space="0" w:color="auto"/>
                                        <w:bottom w:val="none" w:sz="0" w:space="0" w:color="auto"/>
                                        <w:right w:val="none" w:sz="0" w:space="0" w:color="auto"/>
                                      </w:divBdr>
                                      <w:divsChild>
                                        <w:div w:id="962468968">
                                          <w:marLeft w:val="0"/>
                                          <w:marRight w:val="0"/>
                                          <w:marTop w:val="0"/>
                                          <w:marBottom w:val="0"/>
                                          <w:divBdr>
                                            <w:top w:val="none" w:sz="0" w:space="0" w:color="auto"/>
                                            <w:left w:val="none" w:sz="0" w:space="0" w:color="auto"/>
                                            <w:bottom w:val="none" w:sz="0" w:space="0" w:color="auto"/>
                                            <w:right w:val="none" w:sz="0" w:space="0" w:color="auto"/>
                                          </w:divBdr>
                                          <w:divsChild>
                                            <w:div w:id="1418596491">
                                              <w:marLeft w:val="0"/>
                                              <w:marRight w:val="0"/>
                                              <w:marTop w:val="0"/>
                                              <w:marBottom w:val="0"/>
                                              <w:divBdr>
                                                <w:top w:val="none" w:sz="0" w:space="0" w:color="auto"/>
                                                <w:left w:val="none" w:sz="0" w:space="0" w:color="auto"/>
                                                <w:bottom w:val="none" w:sz="0" w:space="0" w:color="auto"/>
                                                <w:right w:val="none" w:sz="0" w:space="0" w:color="auto"/>
                                              </w:divBdr>
                                              <w:divsChild>
                                                <w:div w:id="1626347901">
                                                  <w:marLeft w:val="0"/>
                                                  <w:marRight w:val="0"/>
                                                  <w:marTop w:val="0"/>
                                                  <w:marBottom w:val="0"/>
                                                  <w:divBdr>
                                                    <w:top w:val="none" w:sz="0" w:space="0" w:color="auto"/>
                                                    <w:left w:val="none" w:sz="0" w:space="0" w:color="auto"/>
                                                    <w:bottom w:val="none" w:sz="0" w:space="0" w:color="auto"/>
                                                    <w:right w:val="none" w:sz="0" w:space="0" w:color="auto"/>
                                                  </w:divBdr>
                                                  <w:divsChild>
                                                    <w:div w:id="770049240">
                                                      <w:marLeft w:val="0"/>
                                                      <w:marRight w:val="0"/>
                                                      <w:marTop w:val="0"/>
                                                      <w:marBottom w:val="0"/>
                                                      <w:divBdr>
                                                        <w:top w:val="none" w:sz="0" w:space="0" w:color="auto"/>
                                                        <w:left w:val="none" w:sz="0" w:space="0" w:color="auto"/>
                                                        <w:bottom w:val="none" w:sz="0" w:space="0" w:color="auto"/>
                                                        <w:right w:val="none" w:sz="0" w:space="0" w:color="auto"/>
                                                      </w:divBdr>
                                                      <w:divsChild>
                                                        <w:div w:id="427195245">
                                                          <w:marLeft w:val="0"/>
                                                          <w:marRight w:val="0"/>
                                                          <w:marTop w:val="0"/>
                                                          <w:marBottom w:val="0"/>
                                                          <w:divBdr>
                                                            <w:top w:val="none" w:sz="0" w:space="0" w:color="auto"/>
                                                            <w:left w:val="none" w:sz="0" w:space="0" w:color="auto"/>
                                                            <w:bottom w:val="none" w:sz="0" w:space="0" w:color="auto"/>
                                                            <w:right w:val="none" w:sz="0" w:space="0" w:color="auto"/>
                                                          </w:divBdr>
                                                          <w:divsChild>
                                                            <w:div w:id="1757558078">
                                                              <w:marLeft w:val="0"/>
                                                              <w:marRight w:val="0"/>
                                                              <w:marTop w:val="0"/>
                                                              <w:marBottom w:val="0"/>
                                                              <w:divBdr>
                                                                <w:top w:val="none" w:sz="0" w:space="0" w:color="auto"/>
                                                                <w:left w:val="none" w:sz="0" w:space="0" w:color="auto"/>
                                                                <w:bottom w:val="none" w:sz="0" w:space="0" w:color="auto"/>
                                                                <w:right w:val="none" w:sz="0" w:space="0" w:color="auto"/>
                                                              </w:divBdr>
                                                              <w:divsChild>
                                                                <w:div w:id="2100784151">
                                                                  <w:marLeft w:val="0"/>
                                                                  <w:marRight w:val="0"/>
                                                                  <w:marTop w:val="0"/>
                                                                  <w:marBottom w:val="0"/>
                                                                  <w:divBdr>
                                                                    <w:top w:val="none" w:sz="0" w:space="0" w:color="auto"/>
                                                                    <w:left w:val="none" w:sz="0" w:space="0" w:color="auto"/>
                                                                    <w:bottom w:val="none" w:sz="0" w:space="0" w:color="auto"/>
                                                                    <w:right w:val="none" w:sz="0" w:space="0" w:color="auto"/>
                                                                  </w:divBdr>
                                                                  <w:divsChild>
                                                                    <w:div w:id="831601695">
                                                                      <w:marLeft w:val="0"/>
                                                                      <w:marRight w:val="0"/>
                                                                      <w:marTop w:val="0"/>
                                                                      <w:marBottom w:val="0"/>
                                                                      <w:divBdr>
                                                                        <w:top w:val="none" w:sz="0" w:space="0" w:color="auto"/>
                                                                        <w:left w:val="none" w:sz="0" w:space="0" w:color="auto"/>
                                                                        <w:bottom w:val="none" w:sz="0" w:space="0" w:color="auto"/>
                                                                        <w:right w:val="none" w:sz="0" w:space="0" w:color="auto"/>
                                                                      </w:divBdr>
                                                                      <w:divsChild>
                                                                        <w:div w:id="337082768">
                                                                          <w:marLeft w:val="0"/>
                                                                          <w:marRight w:val="0"/>
                                                                          <w:marTop w:val="0"/>
                                                                          <w:marBottom w:val="0"/>
                                                                          <w:divBdr>
                                                                            <w:top w:val="none" w:sz="0" w:space="0" w:color="auto"/>
                                                                            <w:left w:val="none" w:sz="0" w:space="0" w:color="auto"/>
                                                                            <w:bottom w:val="none" w:sz="0" w:space="0" w:color="auto"/>
                                                                            <w:right w:val="none" w:sz="0" w:space="0" w:color="auto"/>
                                                                          </w:divBdr>
                                                                          <w:divsChild>
                                                                            <w:div w:id="1307470369">
                                                                              <w:marLeft w:val="0"/>
                                                                              <w:marRight w:val="0"/>
                                                                              <w:marTop w:val="0"/>
                                                                              <w:marBottom w:val="0"/>
                                                                              <w:divBdr>
                                                                                <w:top w:val="none" w:sz="0" w:space="0" w:color="auto"/>
                                                                                <w:left w:val="none" w:sz="0" w:space="0" w:color="auto"/>
                                                                                <w:bottom w:val="none" w:sz="0" w:space="0" w:color="auto"/>
                                                                                <w:right w:val="none" w:sz="0" w:space="0" w:color="auto"/>
                                                                              </w:divBdr>
                                                                              <w:divsChild>
                                                                                <w:div w:id="1673876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6672956">
      <w:bodyDiv w:val="1"/>
      <w:marLeft w:val="0"/>
      <w:marRight w:val="0"/>
      <w:marTop w:val="0"/>
      <w:marBottom w:val="0"/>
      <w:divBdr>
        <w:top w:val="none" w:sz="0" w:space="0" w:color="auto"/>
        <w:left w:val="none" w:sz="0" w:space="0" w:color="auto"/>
        <w:bottom w:val="none" w:sz="0" w:space="0" w:color="auto"/>
        <w:right w:val="none" w:sz="0" w:space="0" w:color="auto"/>
      </w:divBdr>
    </w:div>
    <w:div w:id="858422477">
      <w:bodyDiv w:val="1"/>
      <w:marLeft w:val="0"/>
      <w:marRight w:val="0"/>
      <w:marTop w:val="0"/>
      <w:marBottom w:val="0"/>
      <w:divBdr>
        <w:top w:val="none" w:sz="0" w:space="0" w:color="auto"/>
        <w:left w:val="none" w:sz="0" w:space="0" w:color="auto"/>
        <w:bottom w:val="none" w:sz="0" w:space="0" w:color="auto"/>
        <w:right w:val="none" w:sz="0" w:space="0" w:color="auto"/>
      </w:divBdr>
    </w:div>
    <w:div w:id="929897828">
      <w:bodyDiv w:val="1"/>
      <w:marLeft w:val="0"/>
      <w:marRight w:val="0"/>
      <w:marTop w:val="0"/>
      <w:marBottom w:val="0"/>
      <w:divBdr>
        <w:top w:val="none" w:sz="0" w:space="0" w:color="auto"/>
        <w:left w:val="none" w:sz="0" w:space="0" w:color="auto"/>
        <w:bottom w:val="none" w:sz="0" w:space="0" w:color="auto"/>
        <w:right w:val="none" w:sz="0" w:space="0" w:color="auto"/>
      </w:divBdr>
    </w:div>
    <w:div w:id="1025520193">
      <w:bodyDiv w:val="1"/>
      <w:marLeft w:val="0"/>
      <w:marRight w:val="0"/>
      <w:marTop w:val="0"/>
      <w:marBottom w:val="0"/>
      <w:divBdr>
        <w:top w:val="none" w:sz="0" w:space="0" w:color="auto"/>
        <w:left w:val="none" w:sz="0" w:space="0" w:color="auto"/>
        <w:bottom w:val="none" w:sz="0" w:space="0" w:color="auto"/>
        <w:right w:val="none" w:sz="0" w:space="0" w:color="auto"/>
      </w:divBdr>
    </w:div>
    <w:div w:id="1666788331">
      <w:bodyDiv w:val="1"/>
      <w:marLeft w:val="0"/>
      <w:marRight w:val="0"/>
      <w:marTop w:val="0"/>
      <w:marBottom w:val="0"/>
      <w:divBdr>
        <w:top w:val="none" w:sz="0" w:space="0" w:color="auto"/>
        <w:left w:val="none" w:sz="0" w:space="0" w:color="auto"/>
        <w:bottom w:val="none" w:sz="0" w:space="0" w:color="auto"/>
        <w:right w:val="none" w:sz="0" w:space="0" w:color="auto"/>
      </w:divBdr>
      <w:divsChild>
        <w:div w:id="1278104010">
          <w:marLeft w:val="0"/>
          <w:marRight w:val="0"/>
          <w:marTop w:val="0"/>
          <w:marBottom w:val="0"/>
          <w:divBdr>
            <w:top w:val="none" w:sz="0" w:space="0" w:color="auto"/>
            <w:left w:val="none" w:sz="0" w:space="0" w:color="auto"/>
            <w:bottom w:val="none" w:sz="0" w:space="0" w:color="auto"/>
            <w:right w:val="none" w:sz="0" w:space="0" w:color="auto"/>
          </w:divBdr>
          <w:divsChild>
            <w:div w:id="10257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651935">
      <w:bodyDiv w:val="1"/>
      <w:marLeft w:val="0"/>
      <w:marRight w:val="0"/>
      <w:marTop w:val="0"/>
      <w:marBottom w:val="0"/>
      <w:divBdr>
        <w:top w:val="none" w:sz="0" w:space="0" w:color="auto"/>
        <w:left w:val="none" w:sz="0" w:space="0" w:color="auto"/>
        <w:bottom w:val="none" w:sz="0" w:space="0" w:color="auto"/>
        <w:right w:val="none" w:sz="0" w:space="0" w:color="auto"/>
      </w:divBdr>
      <w:divsChild>
        <w:div w:id="2120567043">
          <w:marLeft w:val="0"/>
          <w:marRight w:val="0"/>
          <w:marTop w:val="0"/>
          <w:marBottom w:val="0"/>
          <w:divBdr>
            <w:top w:val="none" w:sz="0" w:space="0" w:color="auto"/>
            <w:left w:val="none" w:sz="0" w:space="0" w:color="auto"/>
            <w:bottom w:val="none" w:sz="0" w:space="0" w:color="auto"/>
            <w:right w:val="none" w:sz="0" w:space="0" w:color="auto"/>
          </w:divBdr>
        </w:div>
        <w:div w:id="404495074">
          <w:marLeft w:val="0"/>
          <w:marRight w:val="0"/>
          <w:marTop w:val="0"/>
          <w:marBottom w:val="0"/>
          <w:divBdr>
            <w:top w:val="none" w:sz="0" w:space="0" w:color="auto"/>
            <w:left w:val="none" w:sz="0" w:space="0" w:color="auto"/>
            <w:bottom w:val="none" w:sz="0" w:space="0" w:color="auto"/>
            <w:right w:val="none" w:sz="0" w:space="0" w:color="auto"/>
          </w:divBdr>
        </w:div>
      </w:divsChild>
    </w:div>
    <w:div w:id="1780098966">
      <w:bodyDiv w:val="1"/>
      <w:marLeft w:val="0"/>
      <w:marRight w:val="0"/>
      <w:marTop w:val="0"/>
      <w:marBottom w:val="0"/>
      <w:divBdr>
        <w:top w:val="none" w:sz="0" w:space="0" w:color="auto"/>
        <w:left w:val="none" w:sz="0" w:space="0" w:color="auto"/>
        <w:bottom w:val="none" w:sz="0" w:space="0" w:color="auto"/>
        <w:right w:val="none" w:sz="0" w:space="0" w:color="auto"/>
      </w:divBdr>
    </w:div>
    <w:div w:id="1930458377">
      <w:bodyDiv w:val="1"/>
      <w:marLeft w:val="0"/>
      <w:marRight w:val="0"/>
      <w:marTop w:val="0"/>
      <w:marBottom w:val="0"/>
      <w:divBdr>
        <w:top w:val="none" w:sz="0" w:space="0" w:color="auto"/>
        <w:left w:val="none" w:sz="0" w:space="0" w:color="auto"/>
        <w:bottom w:val="none" w:sz="0" w:space="0" w:color="auto"/>
        <w:right w:val="none" w:sz="0" w:space="0" w:color="auto"/>
      </w:divBdr>
    </w:div>
    <w:div w:id="2069642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E59A4E24506E/TAIS_478772" TargetMode="External"/><Relationship Id="rId13" Type="http://schemas.openxmlformats.org/officeDocument/2006/relationships/hyperlink" Target="https://teisineinformacija.lt/marijampole/Default.aspx?Id=3&amp;DocId=49792" TargetMode="External"/><Relationship Id="rId18" Type="http://schemas.openxmlformats.org/officeDocument/2006/relationships/hyperlink" Target="mailto:jonas.kurtinaitis@marijampole.lt" TargetMode="External"/><Relationship Id="rId26" Type="http://schemas.openxmlformats.org/officeDocument/2006/relationships/hyperlink" Target="mailto:jonas.kurtinaitis@marijampole.lt"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teisineinformacija.lt/marijampole/Default.aspx?Id=3&amp;DocId=49792" TargetMode="External"/><Relationship Id="rId17" Type="http://schemas.openxmlformats.org/officeDocument/2006/relationships/hyperlink" Target="mailto:prekyba@marijampole.lt" TargetMode="External"/><Relationship Id="rId25" Type="http://schemas.openxmlformats.org/officeDocument/2006/relationships/hyperlink" Target="mailto:prekyba@marijampole.lt" TargetMode="External"/><Relationship Id="rId2" Type="http://schemas.openxmlformats.org/officeDocument/2006/relationships/numbering" Target="numbering.xml"/><Relationship Id="rId16" Type="http://schemas.openxmlformats.org/officeDocument/2006/relationships/hyperlink" Target="mailto:dana.makauskiene@marijampole.lt" TargetMode="External"/><Relationship Id="rId20" Type="http://schemas.openxmlformats.org/officeDocument/2006/relationships/footer" Target="footer1.xm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eimas.lrs.lt/portal/legalActEditions/lt/TAD/TAIS.314372?faces-redirect=true" TargetMode="External"/><Relationship Id="rId24" Type="http://schemas.openxmlformats.org/officeDocument/2006/relationships/hyperlink" Target="mailto:dana.makauskiene@marijampole.l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marijampole.lt/go.php/lit/Leidimo-kirsti-persodinti-paalinti-geneti-saugotinus-medzius-ir-krumus-idavimas" TargetMode="External"/><Relationship Id="rId23" Type="http://schemas.openxmlformats.org/officeDocument/2006/relationships/hyperlink" Target="mailto:jonas.kurtinaitis@marijampole.lt" TargetMode="External"/><Relationship Id="rId28" Type="http://schemas.openxmlformats.org/officeDocument/2006/relationships/footer" Target="footer3.xml"/><Relationship Id="rId10" Type="http://schemas.openxmlformats.org/officeDocument/2006/relationships/hyperlink" Target="https://e-seimas.lrs.lt/portal/legalAct/lt/TAD/TAIS.314372/LGdcdJUBwA" TargetMode="External"/><Relationship Id="rId19" Type="http://schemas.openxmlformats.org/officeDocument/2006/relationships/header" Target="header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tar.lt/portal/lt/legalActEditions/TAR.E59A4E24506E?faces-redirect=true" TargetMode="External"/><Relationship Id="rId14" Type="http://schemas.openxmlformats.org/officeDocument/2006/relationships/hyperlink" Target="http://www.registrucentras.lt/" TargetMode="External"/><Relationship Id="rId22" Type="http://schemas.openxmlformats.org/officeDocument/2006/relationships/footer" Target="footer2.xml"/><Relationship Id="rId27" Type="http://schemas.openxmlformats.org/officeDocument/2006/relationships/header" Target="header3.xml"/><Relationship Id="rId30" Type="http://schemas.openxmlformats.org/officeDocument/2006/relationships/footer" Target="footer4.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19914A-FE27-4B15-B279-53CB56748AC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5085</Words>
  <Characters>2899</Characters>
  <Application>Microsoft Office Word</Application>
  <DocSecurity>0</DocSecurity>
  <Lines>24</Lines>
  <Paragraphs>15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Jurgita</dc:creator>
  <cp:lastModifiedBy>Vartotojas svečias</cp:lastModifiedBy>
  <cp:revision>2</cp:revision>
  <cp:lastPrinted>2020-04-15T17:12:00Z</cp:lastPrinted>
  <dcterms:created xsi:type="dcterms:W3CDTF">2020-05-15T06:40:00Z</dcterms:created>
  <dcterms:modified xsi:type="dcterms:W3CDTF">2020-05-15T06:40:00Z</dcterms:modified>
</cp:coreProperties>
</file>