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58A" w:rsidRDefault="00D9358A" w:rsidP="00D9358A">
      <w:pPr>
        <w:tabs>
          <w:tab w:val="left" w:pos="5557"/>
          <w:tab w:val="left" w:pos="6840"/>
          <w:tab w:val="left" w:pos="7020"/>
        </w:tabs>
        <w:jc w:val="center"/>
        <w:rPr>
          <w:b/>
        </w:rPr>
      </w:pPr>
      <w:r>
        <w:rPr>
          <w:b/>
        </w:rPr>
        <w:t>ADMINISTRACINĖS PASLAUGOS TEIKIMO APRAŠYMAS</w:t>
      </w:r>
    </w:p>
    <w:p w:rsidR="00D9358A" w:rsidRPr="00412089" w:rsidRDefault="00D9358A" w:rsidP="00D9358A">
      <w:pPr>
        <w:tabs>
          <w:tab w:val="left" w:pos="5557"/>
          <w:tab w:val="left" w:pos="6840"/>
          <w:tab w:val="left" w:pos="7020"/>
        </w:tabs>
        <w:jc w:val="center"/>
        <w:rPr>
          <w:sz w:val="22"/>
          <w:szCs w:val="22"/>
        </w:rPr>
      </w:pPr>
      <w:r>
        <w:rPr>
          <w:b/>
        </w:rPr>
        <w:t>DĖL PRAŠYMO PARAMAI UŽSIENYJE MIRUSIŲ (ŽUVUSIŲ) LIETUVOS RESPUBLI</w:t>
      </w:r>
      <w:r w:rsidR="00500DC5">
        <w:rPr>
          <w:b/>
        </w:rPr>
        <w:t>KOS PILIEČIŲ PALAIKAMS PARVEŽ</w:t>
      </w:r>
      <w:r>
        <w:rPr>
          <w:b/>
        </w:rPr>
        <w:t xml:space="preserve">TI </w:t>
      </w:r>
      <w:r w:rsidR="00500DC5">
        <w:rPr>
          <w:b/>
        </w:rPr>
        <w:t xml:space="preserve">Į LIETUVOS RESPUBLIKĄ </w:t>
      </w:r>
      <w:r>
        <w:rPr>
          <w:b/>
        </w:rPr>
        <w:t>GAUTI PRIĖMIMO, PARAMOS SKYRIMO IR MOKĖJIMO</w:t>
      </w:r>
    </w:p>
    <w:p w:rsidR="00D9358A" w:rsidRPr="00153261" w:rsidRDefault="00D9358A" w:rsidP="00D9358A">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4"/>
        <w:gridCol w:w="3000"/>
        <w:gridCol w:w="3582"/>
      </w:tblGrid>
      <w:tr w:rsidR="00D9358A"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D9358A" w:rsidRDefault="00D9358A" w:rsidP="00593207">
            <w:pPr>
              <w:pStyle w:val="bodytext"/>
            </w:pPr>
            <w:r>
              <w:t>Administracinės paslaugos pavadinimas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D9358A" w:rsidRPr="00C5427E" w:rsidRDefault="00D9358A" w:rsidP="00527C42">
            <w:pPr>
              <w:pStyle w:val="bodytext"/>
              <w:rPr>
                <w:i/>
              </w:rPr>
            </w:pPr>
            <w:r>
              <w:t>P</w:t>
            </w:r>
            <w:r w:rsidRPr="00FC46A1">
              <w:t xml:space="preserve">rašymo paramai užsienyje mirusių (žuvusių) </w:t>
            </w:r>
            <w:r>
              <w:t>L</w:t>
            </w:r>
            <w:r w:rsidRPr="00FC46A1">
              <w:t xml:space="preserve">ietuvos </w:t>
            </w:r>
            <w:r>
              <w:t>R</w:t>
            </w:r>
            <w:r w:rsidRPr="00FC46A1">
              <w:t xml:space="preserve">espublikos piliečių palaikams </w:t>
            </w:r>
            <w:r w:rsidR="00500DC5">
              <w:t xml:space="preserve">parvežti į Lietuvos Respubliką </w:t>
            </w:r>
            <w:r w:rsidRPr="00FC46A1">
              <w:t>gauti priėmimas, paramos skyrimas ir mokėjimas</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Pr="008E2D97" w:rsidRDefault="00E62B87" w:rsidP="0063257F">
            <w:pPr>
              <w:spacing w:after="100" w:afterAutospacing="1"/>
            </w:pPr>
            <w:r w:rsidRPr="008E2D97">
              <w:t>Administracinės paslaugos kodas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B87" w:rsidRPr="005C6BC5" w:rsidRDefault="00E62B87" w:rsidP="00E62B87">
            <w:r>
              <w:t>12-18</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Pr="008E2D97" w:rsidRDefault="00E62B87" w:rsidP="0063257F">
            <w:pPr>
              <w:spacing w:after="100" w:afterAutospacing="1"/>
            </w:pPr>
            <w:r w:rsidRPr="008E2D97">
              <w:t>Administracinės paslaugos aprašymo versija ir jos sukūrimo data</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B87" w:rsidRPr="005C6BC5" w:rsidRDefault="00C749AD" w:rsidP="0063257F">
            <w:r>
              <w:t>7</w:t>
            </w:r>
            <w:r w:rsidR="00E62B87" w:rsidRPr="005C6BC5">
              <w:t xml:space="preserve"> versija </w:t>
            </w:r>
          </w:p>
          <w:p w:rsidR="00E62B87" w:rsidRPr="005C6BC5" w:rsidRDefault="00E62B87" w:rsidP="00527C42">
            <w:r w:rsidRPr="005C6BC5">
              <w:t>20</w:t>
            </w:r>
            <w:r w:rsidR="00C749AD">
              <w:t>20-04-28</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Default="00E62B87" w:rsidP="0063257F">
            <w:pPr>
              <w:pStyle w:val="bodytext"/>
              <w:spacing w:before="0" w:beforeAutospacing="0" w:after="0" w:afterAutospacing="0"/>
            </w:pPr>
            <w:r>
              <w:t>Paslaugos gavėjas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E62B87" w:rsidRDefault="00E62B87" w:rsidP="0063257F">
            <w:pPr>
              <w:pStyle w:val="bodytext"/>
              <w:spacing w:before="0" w:beforeAutospacing="0" w:after="0" w:afterAutospacing="0"/>
            </w:pPr>
            <w:r>
              <w:t>Gyventojai</w:t>
            </w:r>
            <w:r w:rsidRPr="005C6BC5">
              <w:t xml:space="preserve"> </w:t>
            </w:r>
          </w:p>
          <w:p w:rsidR="00E62B87" w:rsidRDefault="00E62B87" w:rsidP="0063257F">
            <w:pPr>
              <w:pStyle w:val="bodytext"/>
              <w:spacing w:before="0" w:beforeAutospacing="0" w:after="0" w:afterAutospacing="0"/>
            </w:pPr>
            <w:r w:rsidRPr="005C6BC5">
              <w:t>Užsieniečiai</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Default="00E62B87" w:rsidP="0063257F">
            <w:pPr>
              <w:pStyle w:val="bodytext"/>
            </w:pPr>
            <w:r>
              <w:t>Funkcija, kurią vykdant teikiama</w:t>
            </w:r>
            <w:r w:rsidR="00AE3943">
              <w:t xml:space="preserve"> administracinė </w:t>
            </w:r>
            <w:r>
              <w:t xml:space="preserve"> paslauga</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E62B87" w:rsidRDefault="00E62B87" w:rsidP="0063257F">
            <w:pPr>
              <w:pStyle w:val="bodytext"/>
            </w:pPr>
            <w:r>
              <w:t>Valstybinė  funkcija</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Default="00E62B87" w:rsidP="00816F7F">
            <w:pPr>
              <w:pStyle w:val="bodytext"/>
            </w:pPr>
            <w:r>
              <w:t>Administracinės paslaugos aprašymas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E62B87" w:rsidRPr="00E62B87" w:rsidRDefault="00E62B87" w:rsidP="00E62B87">
            <w:r w:rsidRPr="005C6BC5">
              <w:t>Tikslas – priimti asm</w:t>
            </w:r>
            <w:r>
              <w:t>ens</w:t>
            </w:r>
            <w:r w:rsidRPr="005C6BC5">
              <w:t xml:space="preserve">, kuris kreipiasi į Marijampolės savivaldybės administraciją (toliau - Administraciją), </w:t>
            </w:r>
            <w:r>
              <w:t xml:space="preserve">prašymą </w:t>
            </w:r>
            <w:r w:rsidR="00527C42" w:rsidRPr="00FC46A1">
              <w:t xml:space="preserve">paramai užsienyje mirusių (žuvusių) </w:t>
            </w:r>
            <w:r w:rsidR="00527C42">
              <w:t>L</w:t>
            </w:r>
            <w:r w:rsidR="00527C42" w:rsidRPr="00FC46A1">
              <w:t xml:space="preserve">ietuvos </w:t>
            </w:r>
            <w:r w:rsidR="00527C42">
              <w:t>R</w:t>
            </w:r>
            <w:r w:rsidR="00527C42" w:rsidRPr="00FC46A1">
              <w:t xml:space="preserve">espublikos piliečių palaikams </w:t>
            </w:r>
            <w:r w:rsidR="00527C42">
              <w:t xml:space="preserve">parvežti į Lietuvos Respubliką (toliau-išmoka) </w:t>
            </w:r>
            <w:r>
              <w:t xml:space="preserve"> gauti, </w:t>
            </w:r>
            <w:r w:rsidRPr="005C6BC5">
              <w:t>j</w:t>
            </w:r>
            <w:r>
              <w:t>į</w:t>
            </w:r>
            <w:r w:rsidRPr="005C6BC5">
              <w:t xml:space="preserve"> išnagrinėti</w:t>
            </w:r>
            <w:r>
              <w:t xml:space="preserve">, priimti sprendimą </w:t>
            </w:r>
            <w:r w:rsidRPr="00E62B87">
              <w:t>dėl teisės į išmoką ir pateikti pareiškėjui atsakymą.</w:t>
            </w:r>
          </w:p>
          <w:p w:rsidR="00527C42" w:rsidRDefault="00527C42" w:rsidP="00527C42">
            <w:pPr>
              <w:pStyle w:val="bodytext"/>
              <w:spacing w:before="0" w:beforeAutospacing="0" w:after="0" w:afterAutospacing="0"/>
              <w:rPr>
                <w:color w:val="000000"/>
              </w:rPr>
            </w:pPr>
            <w:r>
              <w:rPr>
                <w:color w:val="000000"/>
              </w:rPr>
              <w:t xml:space="preserve">Prašymas gali būti pateiktas asmeniškai, paštu arba elektroniniu būdu </w:t>
            </w:r>
            <w:r w:rsidRPr="00EE7446">
              <w:t>(</w:t>
            </w:r>
            <w:hyperlink r:id="rId8" w:history="1">
              <w:r w:rsidRPr="00EE7446">
                <w:rPr>
                  <w:rStyle w:val="Hipersaitas"/>
                </w:rPr>
                <w:t>http://www.spis.lt</w:t>
              </w:r>
            </w:hyperlink>
            <w:r w:rsidRPr="00EE7446">
              <w:t>)</w:t>
            </w:r>
          </w:p>
          <w:p w:rsidR="00527C42" w:rsidRDefault="00527C42" w:rsidP="00527C42">
            <w:pPr>
              <w:pStyle w:val="bodytext"/>
              <w:spacing w:before="0" w:beforeAutospacing="0" w:after="0" w:afterAutospacing="0"/>
            </w:pPr>
            <w:r>
              <w:rPr>
                <w:color w:val="000000"/>
              </w:rPr>
              <w:t xml:space="preserve"> Jeigu prašymas siunčiamas paštu ar elektroniniu būdu prie prašymo turi būti pridedamos visų reikiamų dokumentų kopijos, patvirtintos teisės aktų nustatyta tvarka.</w:t>
            </w:r>
          </w:p>
          <w:p w:rsidR="00185FDC" w:rsidRPr="005B0673" w:rsidRDefault="00185FDC" w:rsidP="00185FDC">
            <w:r>
              <w:t>Palaikų parvežimą organizavęs fizinis asmuo turi teisę į paramą palaikams parvežti, jeigu kreipimosi ir sprendimo priėmimo metu jo vidutinės pajamos, kai jis yra vienas gyvenantis asmuo, arba vienam asmeniui, kai jis yra vienas iš bendrai gyvenančių asmenų, tenkančios vidutinės pajamos, nurodytos Lietuvos Respublikos piniginės socialinės paramos nepasiturintiems gyventojams įstatymo 17 straipsnio 1 dalyje ir apskaičiuotos pagal nurodyto įstatymo 18 straipsnį, per mėnesį yra mažesnės negu 3 valstybės remiamų pajamų dydžiai</w:t>
            </w:r>
            <w:r w:rsidR="006D211E">
              <w:t xml:space="preserve"> </w:t>
            </w:r>
            <w:r w:rsidR="00527C42">
              <w:rPr>
                <w:color w:val="040404"/>
              </w:rPr>
              <w:t xml:space="preserve"> </w:t>
            </w:r>
            <w:r w:rsidR="00527C42" w:rsidRPr="005B0673">
              <w:t>(VRP – 12</w:t>
            </w:r>
            <w:r w:rsidR="00C749AD" w:rsidRPr="005B0673">
              <w:t>5</w:t>
            </w:r>
            <w:r w:rsidR="00527C42" w:rsidRPr="005B0673">
              <w:t xml:space="preserve">,0 </w:t>
            </w:r>
            <w:proofErr w:type="spellStart"/>
            <w:r w:rsidR="00527C42" w:rsidRPr="005B0673">
              <w:t>E</w:t>
            </w:r>
            <w:r w:rsidR="006D211E" w:rsidRPr="005B0673">
              <w:t>ur</w:t>
            </w:r>
            <w:proofErr w:type="spellEnd"/>
            <w:r w:rsidR="006D211E" w:rsidRPr="005B0673">
              <w:t>).</w:t>
            </w:r>
          </w:p>
          <w:p w:rsidR="00185FDC" w:rsidRPr="00185FDC" w:rsidRDefault="00185FDC" w:rsidP="00185FDC">
            <w:bookmarkStart w:id="0" w:name="part_b11b4ff5dce24d89a961be0101ffc585"/>
            <w:bookmarkEnd w:id="0"/>
            <w:r>
              <w:t xml:space="preserve"> </w:t>
            </w:r>
            <w:r w:rsidR="00527C42">
              <w:t xml:space="preserve">Išmoka </w:t>
            </w:r>
            <w:r>
              <w:t>neteikiama, kai valstybės tarnautojų, valstybės pareigūnų, valstybės politikų ir karių, kurie žuvo arba mirė užsienyje dėl priežasčių, susijusių su tarnybinių pareigų atlikimu, ir kursantų, mirusių dėl priežasčių, susijusių su profesiniu ar įvadiniu mokymu, palaikų parvežimo į Lietuvos Respubliką išlaidos apmokamos valstybės lėšomis.</w:t>
            </w:r>
          </w:p>
          <w:p w:rsidR="00185FDC" w:rsidRPr="00185FDC" w:rsidRDefault="00185FDC" w:rsidP="00185FDC">
            <w:bookmarkStart w:id="1" w:name="part_14f16c683ebd422eb7ce33d1440255df"/>
            <w:bookmarkEnd w:id="1"/>
            <w:r>
              <w:t xml:space="preserve"> Teisės į </w:t>
            </w:r>
            <w:r w:rsidR="00527C42">
              <w:t xml:space="preserve">išmoką </w:t>
            </w:r>
            <w:r>
              <w:t>atsiradimo diena yra diena, kada buvo išduotas (išduoti) paskutinis (paskutiniai) dokumentas (dokumentai), įrodantis (įrodantys) patirtas palaikų parvežimo į Lietuvos Respubliką išlaidas.</w:t>
            </w:r>
          </w:p>
          <w:p w:rsidR="00185FDC" w:rsidRPr="00185FDC" w:rsidRDefault="00185FDC" w:rsidP="00185FDC">
            <w:r>
              <w:t xml:space="preserve"> Parama palaikams parvežti yra lygi faktinėms palaikų parvežimo į Lietuvos Respubliką išlaidoms, bet neturi viršyti 54 bazinių </w:t>
            </w:r>
            <w:r>
              <w:lastRenderedPageBreak/>
              <w:t xml:space="preserve">socialinių išmokų </w:t>
            </w:r>
            <w:r w:rsidR="006D211E" w:rsidRPr="005B0673">
              <w:t>(BSI – 3</w:t>
            </w:r>
            <w:r w:rsidR="00C749AD" w:rsidRPr="005B0673">
              <w:t>9</w:t>
            </w:r>
            <w:r w:rsidR="006D211E" w:rsidRPr="005B0673">
              <w:t xml:space="preserve"> </w:t>
            </w:r>
            <w:proofErr w:type="spellStart"/>
            <w:r w:rsidR="006D211E" w:rsidRPr="005B0673">
              <w:t>Eur</w:t>
            </w:r>
            <w:proofErr w:type="spellEnd"/>
            <w:r w:rsidR="006D211E" w:rsidRPr="005B0673">
              <w:t>)</w:t>
            </w:r>
            <w:r w:rsidR="006D211E">
              <w:rPr>
                <w:color w:val="040404"/>
              </w:rPr>
              <w:t xml:space="preserve"> </w:t>
            </w:r>
            <w:r>
              <w:t xml:space="preserve">dydžių. </w:t>
            </w:r>
            <w:r w:rsidR="00527C42">
              <w:t xml:space="preserve">Išmokos </w:t>
            </w:r>
            <w:r>
              <w:t xml:space="preserve">dydis apskaičiuojamas pagal tą mėnesį, kurį atsirado teisė į </w:t>
            </w:r>
            <w:r w:rsidR="00527C42">
              <w:t>išmoką</w:t>
            </w:r>
            <w:r>
              <w:t xml:space="preserve">, galiojusį </w:t>
            </w:r>
            <w:r w:rsidR="00527C42">
              <w:t xml:space="preserve">BSI </w:t>
            </w:r>
            <w:r>
              <w:t>dydį.</w:t>
            </w:r>
          </w:p>
          <w:p w:rsidR="00F25BA3" w:rsidRPr="00B3734B" w:rsidRDefault="006D211E" w:rsidP="00527C42">
            <w:pPr>
              <w:pStyle w:val="bodytext"/>
              <w:spacing w:before="0" w:beforeAutospacing="0" w:after="0" w:afterAutospacing="0"/>
              <w:jc w:val="both"/>
            </w:pPr>
            <w:r>
              <w:t xml:space="preserve"> </w:t>
            </w:r>
            <w:r w:rsidR="00F25BA3">
              <w:t>Atsakymas apie priimtus sprendimus pateikiamas pareiškėjo prašyme  nurodytu būdu.</w:t>
            </w:r>
          </w:p>
        </w:tc>
      </w:tr>
      <w:tr w:rsidR="00E62B87"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E62B87" w:rsidRDefault="00F25BA3" w:rsidP="00F25BA3">
            <w:pPr>
              <w:pStyle w:val="bodytext"/>
            </w:pPr>
            <w:r>
              <w:lastRenderedPageBreak/>
              <w:t>Administracinės p</w:t>
            </w:r>
            <w:r w:rsidR="00E62B87">
              <w:t xml:space="preserve">aslaugos rezultatas </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E62B87" w:rsidRPr="005442E7" w:rsidRDefault="00527C42" w:rsidP="00527C42">
            <w:pPr>
              <w:pStyle w:val="bodytext"/>
            </w:pPr>
            <w:r>
              <w:t xml:space="preserve">Išmokėta </w:t>
            </w:r>
            <w:r w:rsidR="00E62B87" w:rsidRPr="005442E7">
              <w:t>išmoka</w:t>
            </w:r>
            <w:r w:rsidR="006D211E">
              <w:t xml:space="preserve"> arba neigiamas atsakymas</w:t>
            </w:r>
          </w:p>
        </w:tc>
      </w:tr>
      <w:tr w:rsidR="00680DCC" w:rsidTr="004737EE">
        <w:trPr>
          <w:trHeight w:val="390"/>
        </w:trPr>
        <w:tc>
          <w:tcPr>
            <w:tcW w:w="3164" w:type="dxa"/>
            <w:vMerge w:val="restart"/>
            <w:tcBorders>
              <w:top w:val="single" w:sz="4" w:space="0" w:color="auto"/>
              <w:left w:val="single" w:sz="4" w:space="0" w:color="auto"/>
              <w:right w:val="single" w:sz="4" w:space="0" w:color="auto"/>
            </w:tcBorders>
            <w:shd w:val="clear" w:color="auto" w:fill="auto"/>
          </w:tcPr>
          <w:p w:rsidR="00680DCC" w:rsidRDefault="00680DCC" w:rsidP="00593207">
            <w:pPr>
              <w:pStyle w:val="bodytext"/>
            </w:pPr>
            <w:r>
              <w:t>Teisės aktai, reguliuojantys  administracinės paslaugos teikimą</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5442E7" w:rsidRDefault="005850FF" w:rsidP="00BB64DD">
            <w:pPr>
              <w:numPr>
                <w:ilvl w:val="0"/>
                <w:numId w:val="3"/>
              </w:numPr>
              <w:tabs>
                <w:tab w:val="left" w:pos="250"/>
                <w:tab w:val="left" w:pos="675"/>
              </w:tabs>
              <w:ind w:left="0" w:firstLine="392"/>
              <w:jc w:val="both"/>
              <w:rPr>
                <w:u w:val="single"/>
              </w:rPr>
            </w:pPr>
            <w:hyperlink r:id="rId9" w:tgtFrame="_blank" w:history="1">
              <w:r w:rsidR="00680DCC" w:rsidRPr="005442E7">
                <w:t xml:space="preserve">Lietuvos Respublikos piniginės socialinės paramos nepasiturintiems gyventojams įstatymas </w:t>
              </w:r>
            </w:hyperlink>
          </w:p>
        </w:tc>
      </w:tr>
      <w:tr w:rsidR="00680DCC" w:rsidTr="004737EE">
        <w:trPr>
          <w:trHeight w:val="330"/>
        </w:trPr>
        <w:tc>
          <w:tcPr>
            <w:tcW w:w="3164" w:type="dxa"/>
            <w:vMerge/>
            <w:tcBorders>
              <w:left w:val="single" w:sz="4" w:space="0" w:color="auto"/>
              <w:right w:val="single" w:sz="4" w:space="0" w:color="auto"/>
            </w:tcBorders>
            <w:shd w:val="clear" w:color="auto" w:fill="auto"/>
          </w:tcPr>
          <w:p w:rsidR="00680DCC" w:rsidRDefault="00680DCC" w:rsidP="00593207">
            <w:pPr>
              <w:pStyle w:val="bodytext"/>
            </w:pP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8B72F6" w:rsidRPr="00C749AD" w:rsidRDefault="00680DCC" w:rsidP="006D211E">
            <w:pPr>
              <w:tabs>
                <w:tab w:val="left" w:pos="250"/>
                <w:tab w:val="left" w:pos="675"/>
              </w:tabs>
              <w:jc w:val="both"/>
            </w:pPr>
            <w:r w:rsidRPr="00C749AD">
              <w:t>Nuoroda:</w:t>
            </w:r>
            <w:hyperlink r:id="rId10" w:history="1">
              <w:r w:rsidR="006D211E" w:rsidRPr="00C749AD">
                <w:rPr>
                  <w:rStyle w:val="Hipersaitas"/>
                  <w:color w:val="auto"/>
                </w:rPr>
                <w:t>https://www.e-tar.lt/portal/lt/legalAct/TAR.3EEE59417F13/RLYFyPxGEw</w:t>
              </w:r>
            </w:hyperlink>
          </w:p>
          <w:p w:rsidR="006D211E" w:rsidRPr="00C749AD" w:rsidRDefault="006D211E" w:rsidP="006D211E">
            <w:pPr>
              <w:tabs>
                <w:tab w:val="left" w:pos="250"/>
                <w:tab w:val="left" w:pos="675"/>
              </w:tabs>
              <w:jc w:val="both"/>
              <w:rPr>
                <w:color w:val="FF0000"/>
              </w:rPr>
            </w:pPr>
          </w:p>
        </w:tc>
      </w:tr>
      <w:tr w:rsidR="00680DCC" w:rsidTr="004737EE">
        <w:trPr>
          <w:trHeight w:val="453"/>
        </w:trPr>
        <w:tc>
          <w:tcPr>
            <w:tcW w:w="3164" w:type="dxa"/>
            <w:vMerge/>
            <w:tcBorders>
              <w:left w:val="single" w:sz="4" w:space="0" w:color="auto"/>
              <w:right w:val="single" w:sz="4" w:space="0" w:color="auto"/>
            </w:tcBorders>
            <w:shd w:val="clear" w:color="auto" w:fill="auto"/>
          </w:tcPr>
          <w:p w:rsidR="00680DCC" w:rsidRDefault="00680DCC" w:rsidP="00593207">
            <w:pPr>
              <w:pStyle w:val="bodytext"/>
            </w:pP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C749AD" w:rsidRDefault="00055C2B" w:rsidP="00055C2B">
            <w:pPr>
              <w:numPr>
                <w:ilvl w:val="0"/>
                <w:numId w:val="3"/>
              </w:numPr>
              <w:tabs>
                <w:tab w:val="left" w:pos="342"/>
                <w:tab w:val="left" w:pos="582"/>
              </w:tabs>
              <w:ind w:left="0" w:firstLine="360"/>
            </w:pPr>
            <w:r w:rsidRPr="00C749AD">
              <w:t>Lietuvos Respublikos p</w:t>
            </w:r>
            <w:r w:rsidR="00680DCC" w:rsidRPr="00C749AD">
              <w:t>aramos mirties atveju įstatymas</w:t>
            </w:r>
          </w:p>
        </w:tc>
      </w:tr>
      <w:tr w:rsidR="00680DCC" w:rsidTr="00680DCC">
        <w:trPr>
          <w:trHeight w:val="771"/>
        </w:trPr>
        <w:tc>
          <w:tcPr>
            <w:tcW w:w="3164" w:type="dxa"/>
            <w:vMerge/>
            <w:tcBorders>
              <w:left w:val="single" w:sz="4" w:space="0" w:color="auto"/>
              <w:right w:val="single" w:sz="4" w:space="0" w:color="auto"/>
            </w:tcBorders>
            <w:shd w:val="clear" w:color="auto" w:fill="auto"/>
          </w:tcPr>
          <w:p w:rsidR="00680DCC" w:rsidRDefault="00680DCC" w:rsidP="00593207">
            <w:pPr>
              <w:pStyle w:val="bodytext"/>
            </w:pP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8B72F6" w:rsidRPr="005B0673" w:rsidRDefault="00680DCC" w:rsidP="00C749AD">
            <w:pPr>
              <w:tabs>
                <w:tab w:val="left" w:pos="342"/>
                <w:tab w:val="left" w:pos="582"/>
              </w:tabs>
              <w:rPr>
                <w:color w:val="0000FF"/>
              </w:rPr>
            </w:pPr>
            <w:r w:rsidRPr="005B0673">
              <w:t>Nuoroda:</w:t>
            </w:r>
            <w:r w:rsidRPr="005B0673">
              <w:rPr>
                <w:color w:val="0000FF"/>
              </w:rPr>
              <w:t xml:space="preserve"> </w:t>
            </w:r>
            <w:hyperlink r:id="rId11" w:history="1">
              <w:r w:rsidR="00C749AD" w:rsidRPr="005B0673">
                <w:rPr>
                  <w:rStyle w:val="Hipersaitas"/>
                </w:rPr>
                <w:t>https://www.e-tar.lt/portal/lt/legalAct/TAR.12977CB93B03/asr</w:t>
              </w:r>
            </w:hyperlink>
          </w:p>
        </w:tc>
      </w:tr>
      <w:tr w:rsidR="00680DCC" w:rsidTr="00680DCC">
        <w:trPr>
          <w:trHeight w:val="540"/>
        </w:trPr>
        <w:tc>
          <w:tcPr>
            <w:tcW w:w="3164" w:type="dxa"/>
            <w:vMerge/>
            <w:tcBorders>
              <w:left w:val="single" w:sz="4" w:space="0" w:color="auto"/>
              <w:right w:val="single" w:sz="4" w:space="0" w:color="auto"/>
            </w:tcBorders>
            <w:shd w:val="clear" w:color="auto" w:fill="auto"/>
          </w:tcPr>
          <w:p w:rsidR="00680DCC" w:rsidRDefault="00680DCC" w:rsidP="00593207">
            <w:pPr>
              <w:pStyle w:val="bodytext"/>
            </w:pP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5442E7" w:rsidRDefault="00680DCC" w:rsidP="00680DCC">
            <w:pPr>
              <w:numPr>
                <w:ilvl w:val="0"/>
                <w:numId w:val="3"/>
              </w:numPr>
              <w:tabs>
                <w:tab w:val="left" w:pos="-11"/>
                <w:tab w:val="left" w:pos="342"/>
              </w:tabs>
            </w:pPr>
            <w:r w:rsidRPr="005442E7">
              <w:t xml:space="preserve">Lietuvos Respublikos socialinės apsaugos ir darbo ministro </w:t>
            </w:r>
            <w:smartTag w:uri="urn:schemas-microsoft-com:office:smarttags" w:element="metricconverter">
              <w:smartTagPr>
                <w:attr w:name="ProductID" w:val="2005 m"/>
              </w:smartTagPr>
              <w:r w:rsidRPr="005442E7">
                <w:t>2005 m</w:t>
              </w:r>
            </w:smartTag>
            <w:r w:rsidRPr="005442E7">
              <w:t>. birželio 27 d. įsakymas Nr. A1-183 ,,Dėl kai kurių socialinei paramai gauti reikalingų formų patvirtinimo“</w:t>
            </w:r>
          </w:p>
        </w:tc>
      </w:tr>
      <w:tr w:rsidR="00680DCC" w:rsidTr="004737EE">
        <w:trPr>
          <w:trHeight w:val="315"/>
        </w:trPr>
        <w:tc>
          <w:tcPr>
            <w:tcW w:w="3164" w:type="dxa"/>
            <w:vMerge/>
            <w:tcBorders>
              <w:left w:val="single" w:sz="4" w:space="0" w:color="auto"/>
              <w:bottom w:val="single" w:sz="4" w:space="0" w:color="auto"/>
              <w:right w:val="single" w:sz="4" w:space="0" w:color="auto"/>
            </w:tcBorders>
            <w:shd w:val="clear" w:color="auto" w:fill="auto"/>
          </w:tcPr>
          <w:p w:rsidR="00680DCC" w:rsidRDefault="00680DCC" w:rsidP="00593207">
            <w:pPr>
              <w:pStyle w:val="bodytext"/>
            </w:pP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8B72F6" w:rsidRPr="005442E7" w:rsidRDefault="00680DCC" w:rsidP="008B72F6">
            <w:pPr>
              <w:tabs>
                <w:tab w:val="left" w:pos="250"/>
                <w:tab w:val="left" w:pos="675"/>
              </w:tabs>
              <w:jc w:val="both"/>
            </w:pPr>
            <w:r w:rsidRPr="005442E7">
              <w:t>Nuoroda</w:t>
            </w:r>
            <w:r w:rsidR="008B72F6" w:rsidRPr="005442E7">
              <w:t>:</w:t>
            </w:r>
            <w:hyperlink r:id="rId12" w:history="1">
              <w:r w:rsidR="008B72F6" w:rsidRPr="005442E7">
                <w:rPr>
                  <w:rStyle w:val="Hipersaitas"/>
                  <w:color w:val="auto"/>
                </w:rPr>
                <w:t>https://www.e-tar.lt/portal/lt/legalActEditions/TAR.BC20ABB451B4</w:t>
              </w:r>
            </w:hyperlink>
          </w:p>
          <w:p w:rsidR="00680DCC" w:rsidRPr="005442E7" w:rsidRDefault="008B72F6" w:rsidP="008B72F6">
            <w:pPr>
              <w:tabs>
                <w:tab w:val="left" w:pos="250"/>
                <w:tab w:val="left" w:pos="675"/>
              </w:tabs>
              <w:jc w:val="both"/>
            </w:pPr>
            <w:r w:rsidRPr="005442E7">
              <w:t xml:space="preserve"> </w:t>
            </w:r>
          </w:p>
        </w:tc>
      </w:tr>
      <w:tr w:rsidR="00680DCC" w:rsidRPr="00C619B8"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Informacija ir dokumentai, kuriuos turi pateikti asmuo</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Default="00680DCC" w:rsidP="00D9358A">
            <w:pPr>
              <w:pStyle w:val="prastasistinklapis"/>
              <w:numPr>
                <w:ilvl w:val="0"/>
                <w:numId w:val="1"/>
              </w:numPr>
              <w:shd w:val="clear" w:color="auto" w:fill="FFFFFF"/>
              <w:spacing w:before="0" w:beforeAutospacing="0" w:after="0"/>
              <w:ind w:right="238" w:hanging="357"/>
              <w:textAlignment w:val="top"/>
            </w:pPr>
            <w:r>
              <w:t xml:space="preserve">1. </w:t>
            </w:r>
            <w:r w:rsidRPr="00C619B8">
              <w:t>P</w:t>
            </w:r>
            <w:r>
              <w:t>rašymas.</w:t>
            </w:r>
          </w:p>
          <w:p w:rsidR="00527C42" w:rsidRPr="001070B9" w:rsidRDefault="00680DCC" w:rsidP="00527C42">
            <w:pPr>
              <w:rPr>
                <w:color w:val="000000"/>
              </w:rPr>
            </w:pPr>
            <w:r>
              <w:t xml:space="preserve">2  </w:t>
            </w:r>
            <w:r w:rsidR="00527C42" w:rsidRPr="001070B9">
              <w:rPr>
                <w:color w:val="000000"/>
              </w:rPr>
              <w:t>Laidojančio asmens tapatybę patvirtinantis dokumentas</w:t>
            </w:r>
            <w:r w:rsidR="00527C42">
              <w:rPr>
                <w:color w:val="000000"/>
              </w:rPr>
              <w:t>, išskyrus atvejį kai prašymas pateikiamas elektroniniu būdu</w:t>
            </w:r>
          </w:p>
          <w:p w:rsidR="00680DCC" w:rsidRDefault="00680DCC" w:rsidP="00D9358A">
            <w:pPr>
              <w:pStyle w:val="prastasistinklapis"/>
              <w:numPr>
                <w:ilvl w:val="0"/>
                <w:numId w:val="1"/>
              </w:numPr>
              <w:shd w:val="clear" w:color="auto" w:fill="FFFFFF"/>
              <w:spacing w:before="0" w:beforeAutospacing="0" w:after="0"/>
              <w:ind w:right="238" w:hanging="357"/>
              <w:textAlignment w:val="top"/>
            </w:pPr>
            <w:r>
              <w:t>3. Mirties</w:t>
            </w:r>
            <w:r w:rsidR="00202BAD">
              <w:t xml:space="preserve"> įrašas, jeigu duomenų nėra Gyventojų registro duomenų bazėje</w:t>
            </w:r>
          </w:p>
          <w:p w:rsidR="00680DCC" w:rsidRPr="00C619B8" w:rsidRDefault="00680DCC" w:rsidP="00D9358A">
            <w:pPr>
              <w:pStyle w:val="prastasistinklapis"/>
              <w:numPr>
                <w:ilvl w:val="0"/>
                <w:numId w:val="1"/>
              </w:numPr>
              <w:shd w:val="clear" w:color="auto" w:fill="FFFFFF"/>
              <w:spacing w:before="0" w:beforeAutospacing="0" w:after="0"/>
              <w:ind w:right="238" w:hanging="357"/>
              <w:textAlignment w:val="top"/>
            </w:pPr>
            <w:r>
              <w:t xml:space="preserve">4. </w:t>
            </w:r>
            <w:r w:rsidRPr="00C619B8">
              <w:t xml:space="preserve">Dokumentai, įrodantys palaikų parvežimo išlaidas – </w:t>
            </w:r>
            <w:r>
              <w:t xml:space="preserve"> </w:t>
            </w:r>
            <w:r w:rsidRPr="00C619B8">
              <w:t>palaikų parengimo</w:t>
            </w:r>
            <w:r>
              <w:t xml:space="preserve"> (</w:t>
            </w:r>
            <w:r w:rsidRPr="00C619B8">
              <w:t>laikymo, skrodimo, balzamavimo, kremavimo ir kita</w:t>
            </w:r>
            <w:r>
              <w:t>)</w:t>
            </w:r>
            <w:r w:rsidRPr="00C619B8">
              <w:t>, palaikų parvežimo karste ar urnoje</w:t>
            </w:r>
            <w:r>
              <w:t xml:space="preserve">, dokumentų , susijusių su palaikų </w:t>
            </w:r>
            <w:r w:rsidRPr="00C619B8">
              <w:t>parvežim</w:t>
            </w:r>
            <w:r>
              <w:t xml:space="preserve">u, sutvarkymo ir kitos būtinos išlaidos </w:t>
            </w:r>
            <w:r w:rsidRPr="00C619B8">
              <w:t xml:space="preserve"> (sąskaitos, kelionės bilietai ir kita, būtinas </w:t>
            </w:r>
            <w:r>
              <w:t>oficialus vertimas į lietuvių kalbą).</w:t>
            </w:r>
          </w:p>
          <w:p w:rsidR="00680DCC" w:rsidRDefault="00680DCC" w:rsidP="00D9358A">
            <w:pPr>
              <w:pStyle w:val="prastasistinklapis"/>
              <w:numPr>
                <w:ilvl w:val="0"/>
                <w:numId w:val="1"/>
              </w:numPr>
              <w:shd w:val="clear" w:color="auto" w:fill="FFFFFF"/>
              <w:spacing w:before="0" w:beforeAutospacing="0" w:after="0"/>
              <w:ind w:right="240"/>
              <w:textAlignment w:val="top"/>
            </w:pPr>
            <w:r>
              <w:t xml:space="preserve">5. Dokumentai, įrodantys asmens (šeimos), kuris kreipiasi dėl išmokos,  </w:t>
            </w:r>
            <w:r w:rsidRPr="00C619B8">
              <w:t>gaunamas pajamas</w:t>
            </w:r>
            <w:r>
              <w:t xml:space="preserve"> per paskutinius 3 mėnesius iki kreipimosi mėnesio</w:t>
            </w:r>
            <w:r w:rsidR="00251E36">
              <w:t xml:space="preserve"> (ar kreipimosi mėnesio pajamas, jei keitėsi pajamų šaltinis ar šeimos sudėtis kreipimosi mėnesį, palyginti per paskutinius 3 mėnesius iki kreipimosi mėnesio). </w:t>
            </w:r>
            <w:r>
              <w:t>Nereikia pateikti pajamų iš Valstybinio socialinio draudimo fondo valdybos, Nacionalinės mokėjimo agentūros, Lietuvos darbo biržos</w:t>
            </w:r>
          </w:p>
          <w:p w:rsidR="00680DCC" w:rsidRPr="00C5427E" w:rsidRDefault="00680DCC" w:rsidP="00593207">
            <w:pPr>
              <w:rPr>
                <w:i/>
              </w:rPr>
            </w:pPr>
            <w:r>
              <w:t xml:space="preserve">6. </w:t>
            </w:r>
            <w:r w:rsidRPr="00AC4E07">
              <w:t xml:space="preserve">Asmeninės </w:t>
            </w:r>
            <w:r>
              <w:t xml:space="preserve">banko </w:t>
            </w:r>
            <w:r w:rsidRPr="00AC4E07">
              <w:t>sąskaitos numer</w:t>
            </w:r>
            <w:r>
              <w:t>is</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Informacija ir dokumentai, kuriuos</w:t>
            </w:r>
            <w:r w:rsidR="00AE3943">
              <w:t xml:space="preserve"> paslaugos teikėjas gauna pats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251E36" w:rsidRPr="00176501" w:rsidRDefault="00251E36" w:rsidP="00251E36">
            <w:pPr>
              <w:numPr>
                <w:ilvl w:val="0"/>
                <w:numId w:val="18"/>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rsidR="00BD7D2A">
              <w:t>ę patvirtinančio dokumento rūšį</w:t>
            </w:r>
          </w:p>
          <w:p w:rsidR="00BD7D2A" w:rsidRDefault="00251E36" w:rsidP="00251E36">
            <w:pPr>
              <w:numPr>
                <w:ilvl w:val="0"/>
                <w:numId w:val="18"/>
              </w:numPr>
              <w:tabs>
                <w:tab w:val="left" w:pos="756"/>
              </w:tabs>
              <w:ind w:left="0" w:firstLine="392"/>
            </w:pPr>
            <w:r w:rsidRPr="005B11EB">
              <w:t xml:space="preserve">Valstybinio socialinio draudimo fondo valdybos prie </w:t>
            </w:r>
            <w:r w:rsidRPr="005B11EB">
              <w:lastRenderedPageBreak/>
              <w:t xml:space="preserve">Socialinės apsaugos ir darbo ministerijos (Konstitucijos pr. 12, 09308 Vilnius, </w:t>
            </w:r>
            <w:hyperlink r:id="rId13"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rsidR="00BD7D2A">
              <w:t>ą, atskaitymus iš Sodros išmokų</w:t>
            </w:r>
          </w:p>
          <w:p w:rsidR="00251E36" w:rsidRPr="00176501" w:rsidRDefault="00251E36" w:rsidP="00251E36">
            <w:pPr>
              <w:numPr>
                <w:ilvl w:val="0"/>
                <w:numId w:val="18"/>
              </w:numPr>
              <w:tabs>
                <w:tab w:val="left" w:pos="756"/>
              </w:tabs>
              <w:ind w:left="0" w:firstLine="392"/>
            </w:pPr>
            <w:r>
              <w:t xml:space="preserve">   Užimtumo tarnybos</w:t>
            </w:r>
            <w:r w:rsidRPr="005B11EB">
              <w:t xml:space="preserve"> prie Socialinės apsaugos ir darbo ministerijos (Geležinio Vilko g. 3A, 03131 Vilnius, </w:t>
            </w:r>
            <w:hyperlink r:id="rId14"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priemones, jų pradžią ir pabaigą</w:t>
            </w:r>
          </w:p>
          <w:p w:rsidR="00251E36" w:rsidRPr="00176501" w:rsidRDefault="00251E36" w:rsidP="00251E36">
            <w:r>
              <w:t xml:space="preserve">       </w:t>
            </w:r>
            <w:r w:rsidRPr="005B11EB">
              <w:t xml:space="preserve">4. Nacionalinės mokėjimo agentūros (Blindžių g. 17, 08111 Vilnius, </w:t>
            </w:r>
            <w:hyperlink r:id="rId15" w:history="1">
              <w:r w:rsidRPr="00E56291">
                <w:rPr>
                  <w:rStyle w:val="Hipersaitas"/>
                </w:rPr>
                <w:t>www.nma.lt</w:t>
              </w:r>
            </w:hyperlink>
            <w:r w:rsidRPr="005B11EB">
              <w:t xml:space="preserve">) – </w:t>
            </w:r>
            <w:r w:rsidRPr="00176501">
              <w:t xml:space="preserve">apie gaunamas pajamas apie paramos rūšį, </w:t>
            </w:r>
            <w:r w:rsidR="00BD7D2A">
              <w:t>išmokų sumą ir išmokėjimo datą</w:t>
            </w:r>
          </w:p>
          <w:p w:rsidR="00251E36" w:rsidRPr="00176501" w:rsidRDefault="00251E36" w:rsidP="00251E36">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16"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rsidR="00BD7D2A">
              <w:t>gos lankymo laikotarpius; klasę</w:t>
            </w:r>
            <w:r w:rsidRPr="00176501">
              <w:t xml:space="preserve">  </w:t>
            </w:r>
          </w:p>
          <w:p w:rsidR="00251E36" w:rsidRPr="00176501" w:rsidRDefault="00251E36" w:rsidP="00251E36">
            <w:r>
              <w:t xml:space="preserve">       6. Biudžetinės įstaigos Švietimo informacinių technologijų centro Studentų registro (Suvalkų g. 1, 03106 Vilnius</w:t>
            </w:r>
            <w:r w:rsidRPr="007259D5">
              <w:t>,</w:t>
            </w:r>
            <w:r>
              <w:t xml:space="preserve"> </w:t>
            </w:r>
            <w:hyperlink r:id="rId17" w:history="1">
              <w:r w:rsidRPr="009027DC">
                <w:rPr>
                  <w:rStyle w:val="Hipersaitas"/>
                </w:rPr>
                <w:t>www.itc.smm.lt</w:t>
              </w:r>
            </w:hyperlink>
            <w:r w:rsidRPr="005C6EBC">
              <w:t xml:space="preserve">)  - </w:t>
            </w:r>
            <w:r w:rsidRPr="00176501">
              <w:t>apie aukštosios mokyklos pavadinimą, studijų pradžią ir pabaigą, mokamas stipendijas, st</w:t>
            </w:r>
            <w:r w:rsidR="00BD7D2A">
              <w:t>udijų formą</w:t>
            </w:r>
          </w:p>
          <w:p w:rsidR="00251E36" w:rsidRPr="00A926D9" w:rsidRDefault="00251E36" w:rsidP="00882A09">
            <w:pPr>
              <w:numPr>
                <w:ilvl w:val="0"/>
                <w:numId w:val="19"/>
              </w:numPr>
              <w:tabs>
                <w:tab w:val="left" w:pos="0"/>
                <w:tab w:val="left" w:pos="601"/>
              </w:tabs>
              <w:ind w:left="0" w:firstLine="272"/>
            </w:pPr>
            <w:r>
              <w:t xml:space="preserve"> Valstybinės mokesčių inspekcijos prie Lietuvos Respublikos</w:t>
            </w:r>
            <w:r w:rsidR="00BD7D2A">
              <w:t xml:space="preserve"> </w:t>
            </w:r>
            <w:r>
              <w:t>finansų ministerijos (</w:t>
            </w:r>
            <w:r w:rsidRPr="000143C6">
              <w:rPr>
                <w:rStyle w:val="footer-left-span1"/>
              </w:rPr>
              <w:t>Vasario 16-osios g. 14, 01514 Vilnius</w:t>
            </w:r>
            <w:r>
              <w:rPr>
                <w:rStyle w:val="footer-left-span1"/>
              </w:rPr>
              <w:t xml:space="preserve">, </w:t>
            </w:r>
            <w:hyperlink r:id="rId18" w:history="1">
              <w:r w:rsidRPr="00E56291">
                <w:rPr>
                  <w:rStyle w:val="Hipersaitas"/>
                </w:rPr>
                <w:t>www.vmi.lt</w:t>
              </w:r>
            </w:hyperlink>
            <w:r>
              <w:rPr>
                <w:rStyle w:val="footer-left-span1"/>
              </w:rPr>
              <w:t>) – apie nelegalų darbą</w:t>
            </w:r>
          </w:p>
          <w:p w:rsidR="00680DCC" w:rsidRPr="00C5427E" w:rsidRDefault="00680DCC" w:rsidP="00CC266D">
            <w:pPr>
              <w:tabs>
                <w:tab w:val="left" w:pos="0"/>
                <w:tab w:val="left" w:pos="355"/>
                <w:tab w:val="left" w:pos="601"/>
              </w:tabs>
              <w:rPr>
                <w:i/>
              </w:rPr>
            </w:pP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63257F">
            <w:pPr>
              <w:pStyle w:val="bodytext"/>
            </w:pPr>
            <w:r>
              <w:lastRenderedPageBreak/>
              <w:t>Administracinės paslaugos tipas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Default="00680DCC" w:rsidP="0063257F">
            <w:pPr>
              <w:pStyle w:val="bodytext"/>
              <w:spacing w:before="0" w:beforeAutospacing="0" w:after="0" w:afterAutospacing="0"/>
            </w:pPr>
            <w:r>
              <w:t>Elektroninė</w:t>
            </w:r>
          </w:p>
          <w:p w:rsidR="00680DCC" w:rsidRDefault="00680DCC" w:rsidP="0063257F">
            <w:pPr>
              <w:pStyle w:val="bodytext"/>
              <w:spacing w:before="0" w:beforeAutospacing="0" w:after="0" w:afterAutospacing="0"/>
            </w:pPr>
            <w:r>
              <w:t>Neelektroninė</w:t>
            </w:r>
          </w:p>
        </w:tc>
      </w:tr>
      <w:tr w:rsidR="00680DCC" w:rsidTr="004737EE">
        <w:trPr>
          <w:trHeight w:val="660"/>
        </w:trPr>
        <w:tc>
          <w:tcPr>
            <w:tcW w:w="3164" w:type="dxa"/>
            <w:vMerge w:val="restart"/>
            <w:tcBorders>
              <w:top w:val="single" w:sz="4" w:space="0" w:color="auto"/>
              <w:left w:val="single" w:sz="4" w:space="0" w:color="auto"/>
              <w:right w:val="single" w:sz="4" w:space="0" w:color="auto"/>
            </w:tcBorders>
            <w:shd w:val="clear" w:color="auto" w:fill="auto"/>
          </w:tcPr>
          <w:p w:rsidR="00680DCC" w:rsidRPr="005C6BC5" w:rsidRDefault="00680DCC" w:rsidP="00680DCC">
            <w:pPr>
              <w:spacing w:after="100" w:afterAutospacing="1"/>
            </w:pPr>
            <w:r w:rsidRPr="005C6BC5">
              <w:t>Duomenys apie elektroninės administracinės paslaugos teikimą</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66D" w:rsidRDefault="00680DCC" w:rsidP="00CC266D">
            <w:r w:rsidRPr="005C6BC5">
              <w:rPr>
                <w:b/>
              </w:rPr>
              <w:t>Nuoroda</w:t>
            </w:r>
            <w:r w:rsidRPr="005C6BC5">
              <w:t xml:space="preserve">: </w:t>
            </w:r>
            <w:hyperlink r:id="rId19" w:history="1">
              <w:r w:rsidR="00527C42" w:rsidRPr="00E828C9">
                <w:rPr>
                  <w:rStyle w:val="Hipersaitas"/>
                </w:rPr>
                <w:t>https://www.marijampole.lt/go.php/lit/Administracines-paslaugos</w:t>
              </w:r>
            </w:hyperlink>
          </w:p>
          <w:p w:rsidR="00680DCC" w:rsidRDefault="005850FF" w:rsidP="00680DCC">
            <w:hyperlink r:id="rId20" w:history="1">
              <w:r w:rsidR="00CC266D" w:rsidRPr="0054195A">
                <w:rPr>
                  <w:rStyle w:val="Hipersaitas"/>
                </w:rPr>
                <w:t>http://www.spis.lt/</w:t>
              </w:r>
            </w:hyperlink>
          </w:p>
          <w:p w:rsidR="00680DCC" w:rsidRPr="005C6BC5" w:rsidRDefault="00680DCC" w:rsidP="00680DCC">
            <w:r w:rsidRPr="005C6BC5">
              <w:rPr>
                <w:b/>
              </w:rPr>
              <w:t xml:space="preserve">Brandos lygis: </w:t>
            </w:r>
            <w:r w:rsidR="00CC266D">
              <w:rPr>
                <w:b/>
              </w:rPr>
              <w:t>4</w:t>
            </w:r>
            <w:r w:rsidRPr="005C6BC5">
              <w:t xml:space="preserve">, </w:t>
            </w:r>
          </w:p>
          <w:p w:rsidR="00680DCC" w:rsidRPr="005C6BC5" w:rsidRDefault="00680DCC" w:rsidP="00680DCC">
            <w:r w:rsidRPr="005C6BC5">
              <w:rPr>
                <w:b/>
              </w:rPr>
              <w:t>Tapatybės nustatymas</w:t>
            </w:r>
            <w:r w:rsidRPr="005C6BC5">
              <w:t>: reikalingas</w:t>
            </w:r>
          </w:p>
          <w:p w:rsidR="00680DCC" w:rsidRPr="00CF2520" w:rsidRDefault="00680DCC" w:rsidP="00680DCC">
            <w:r w:rsidRPr="005C6BC5">
              <w:rPr>
                <w:b/>
              </w:rPr>
              <w:t>Paslaugos užsakymo prisijungimo būdai</w:t>
            </w:r>
            <w:r w:rsidRPr="005C6BC5">
              <w:t>:</w:t>
            </w:r>
          </w:p>
        </w:tc>
      </w:tr>
      <w:tr w:rsidR="00680DCC" w:rsidTr="00680DCC">
        <w:trPr>
          <w:trHeight w:val="990"/>
        </w:trPr>
        <w:tc>
          <w:tcPr>
            <w:tcW w:w="3164" w:type="dxa"/>
            <w:vMerge/>
            <w:tcBorders>
              <w:left w:val="single" w:sz="4" w:space="0" w:color="auto"/>
              <w:bottom w:val="single" w:sz="4" w:space="0" w:color="auto"/>
              <w:right w:val="single" w:sz="4" w:space="0" w:color="auto"/>
            </w:tcBorders>
            <w:shd w:val="clear" w:color="auto" w:fill="auto"/>
          </w:tcPr>
          <w:p w:rsidR="00680DCC" w:rsidRPr="008E2D97" w:rsidRDefault="00680DCC" w:rsidP="0063257F">
            <w:pPr>
              <w:spacing w:after="100" w:afterAutospacing="1"/>
            </w:pPr>
          </w:p>
        </w:tc>
        <w:tc>
          <w:tcPr>
            <w:tcW w:w="3000" w:type="dxa"/>
            <w:tcBorders>
              <w:top w:val="single" w:sz="4" w:space="0" w:color="auto"/>
              <w:left w:val="single" w:sz="4" w:space="0" w:color="auto"/>
              <w:bottom w:val="single" w:sz="4" w:space="0" w:color="auto"/>
              <w:right w:val="single" w:sz="4" w:space="0" w:color="auto"/>
            </w:tcBorders>
            <w:shd w:val="clear" w:color="auto" w:fill="auto"/>
          </w:tcPr>
          <w:p w:rsidR="00680DCC" w:rsidRPr="00CF2520" w:rsidRDefault="00680DCC" w:rsidP="00680DCC">
            <w:pPr>
              <w:rPr>
                <w:u w:val="single"/>
              </w:rPr>
            </w:pPr>
            <w:r w:rsidRPr="00CF2520">
              <w:rPr>
                <w:u w:val="single"/>
              </w:rPr>
              <w:t>Gyventojams:</w:t>
            </w:r>
          </w:p>
          <w:p w:rsidR="00680DCC" w:rsidRPr="00CF2520" w:rsidRDefault="00680DCC" w:rsidP="00680DCC">
            <w:r w:rsidRPr="00CF2520">
              <w:t>-elektroninio parašo naudotojams;</w:t>
            </w:r>
          </w:p>
          <w:p w:rsidR="00680DCC" w:rsidRPr="00CF2520" w:rsidRDefault="00680DCC" w:rsidP="00680DCC">
            <w:r w:rsidRPr="00CF2520">
              <w:t>-asmens tapatybės kortelė</w:t>
            </w:r>
          </w:p>
          <w:p w:rsidR="00680DCC" w:rsidRDefault="00680DCC" w:rsidP="0063257F"/>
        </w:tc>
        <w:tc>
          <w:tcPr>
            <w:tcW w:w="3582" w:type="dxa"/>
            <w:tcBorders>
              <w:top w:val="single" w:sz="4" w:space="0" w:color="auto"/>
              <w:left w:val="single" w:sz="4" w:space="0" w:color="auto"/>
              <w:bottom w:val="single" w:sz="4" w:space="0" w:color="auto"/>
              <w:right w:val="single" w:sz="4" w:space="0" w:color="auto"/>
            </w:tcBorders>
            <w:shd w:val="clear" w:color="auto" w:fill="auto"/>
          </w:tcPr>
          <w:p w:rsidR="00680DCC" w:rsidRPr="00CF2520" w:rsidRDefault="00680DCC" w:rsidP="00680DCC">
            <w:pPr>
              <w:rPr>
                <w:u w:val="single"/>
              </w:rPr>
            </w:pPr>
            <w:r w:rsidRPr="00CF2520">
              <w:rPr>
                <w:u w:val="single"/>
              </w:rPr>
              <w:t>Užsieniečiai</w:t>
            </w:r>
          </w:p>
          <w:p w:rsidR="00680DCC" w:rsidRPr="00CF2520" w:rsidRDefault="00680DCC" w:rsidP="00680DCC">
            <w:r w:rsidRPr="00CF2520">
              <w:t>-elektroninio parašo naudotojams;</w:t>
            </w:r>
          </w:p>
          <w:p w:rsidR="00680DCC" w:rsidRDefault="00680DCC" w:rsidP="004737EE">
            <w:r w:rsidRPr="00CF2520">
              <w:t>-asmens tapatybės kortelė</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Pr="005C6BC5" w:rsidRDefault="00680DCC" w:rsidP="00680DCC">
            <w:pPr>
              <w:spacing w:after="100" w:afterAutospacing="1"/>
            </w:pPr>
            <w:r w:rsidRPr="005C6BC5">
              <w:t>Administracinės paslaugos teikimo būtinų veiksmų seka</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DCC" w:rsidRPr="005C6BC5" w:rsidRDefault="00680DCC" w:rsidP="00680DCC">
            <w:r w:rsidRPr="005C6BC5">
              <w:t>Būtinų atlikti veiksmų seka teikiant paslaugą elektroniniu būdu (pridedama schema Nr.1)</w:t>
            </w:r>
          </w:p>
          <w:p w:rsidR="00680DCC" w:rsidRPr="005C6BC5" w:rsidRDefault="00680DCC" w:rsidP="00680DCC">
            <w:r w:rsidRPr="005C6BC5">
              <w:t>Būtinų atlikti veiksmų seka teikiant paslaugą neelektroniniu būdu (pridedama schema Nr.2)</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Administracinės paslaugos teikėjas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CC266D" w:rsidRDefault="00680DCC" w:rsidP="00593207">
            <w:pPr>
              <w:rPr>
                <w:i/>
              </w:rPr>
            </w:pPr>
            <w:r>
              <w:t xml:space="preserve">Piniginės </w:t>
            </w:r>
            <w:r w:rsidRPr="00A926D9">
              <w:t xml:space="preserve">paramos skyriaus </w:t>
            </w:r>
            <w:r>
              <w:t xml:space="preserve">vedėja </w:t>
            </w:r>
            <w:smartTag w:uri="urn:schemas-microsoft-com:office:smarttags" w:element="PersonName">
              <w:smartTagPr>
                <w:attr w:name="ProductID" w:val="Vida Bružinskaitė"/>
              </w:smartTagPr>
              <w:r>
                <w:t>Vida Bružinskaitė</w:t>
              </w:r>
            </w:smartTag>
            <w:r>
              <w:t xml:space="preserve">, </w:t>
            </w:r>
            <w:r w:rsidRPr="00C5427E">
              <w:rPr>
                <w:color w:val="010101"/>
              </w:rPr>
              <w:t>tel. (8 343) 90 01</w:t>
            </w:r>
            <w:r>
              <w:rPr>
                <w:color w:val="010101"/>
              </w:rPr>
              <w:t>6</w:t>
            </w:r>
            <w:r w:rsidRPr="00C5427E">
              <w:rPr>
                <w:color w:val="010101"/>
              </w:rPr>
              <w:t xml:space="preserve">, </w:t>
            </w:r>
            <w:proofErr w:type="spellStart"/>
            <w:r w:rsidRPr="00C5427E">
              <w:rPr>
                <w:color w:val="010101"/>
              </w:rPr>
              <w:t>el.p</w:t>
            </w:r>
            <w:proofErr w:type="spellEnd"/>
            <w:r w:rsidRPr="00C5427E">
              <w:rPr>
                <w:color w:val="010101"/>
              </w:rPr>
              <w:t xml:space="preserve">. </w:t>
            </w:r>
            <w:hyperlink r:id="rId21" w:history="1">
              <w:r w:rsidRPr="00394DA2">
                <w:rPr>
                  <w:rStyle w:val="Hipersaitas"/>
                </w:rPr>
                <w:t>vida.bruzinskaite</w:t>
              </w:r>
              <w:r w:rsidRPr="00CC266D">
                <w:rPr>
                  <w:rStyle w:val="Hipersaitas"/>
                </w:rPr>
                <w:t>@marijampole.lt</w:t>
              </w:r>
            </w:hyperlink>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Administracinės paslaugos vadovas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C5427E" w:rsidRDefault="00680DCC" w:rsidP="00593207">
            <w:pPr>
              <w:rPr>
                <w:color w:val="010101"/>
              </w:rPr>
            </w:pPr>
            <w:r>
              <w:t xml:space="preserve">Piniginės </w:t>
            </w:r>
            <w:r w:rsidRPr="006730FA">
              <w:t xml:space="preserve">paramos skyriaus vedėja </w:t>
            </w:r>
            <w:smartTag w:uri="urn:schemas-microsoft-com:office:smarttags" w:element="PersonName">
              <w:smartTagPr>
                <w:attr w:name="ProductID" w:val="Vida Bružinskaitė"/>
              </w:smartTagPr>
              <w:r>
                <w:t>Vida Bružinskaitė</w:t>
              </w:r>
            </w:smartTag>
            <w:r>
              <w:t xml:space="preserve">, </w:t>
            </w:r>
            <w:r w:rsidRPr="00C5427E">
              <w:rPr>
                <w:color w:val="010101"/>
              </w:rPr>
              <w:t xml:space="preserve"> tel. (8 343) 90 016,</w:t>
            </w:r>
          </w:p>
          <w:p w:rsidR="00680DCC" w:rsidRPr="00C5427E" w:rsidRDefault="00680DCC" w:rsidP="00593207">
            <w:pPr>
              <w:rPr>
                <w:i/>
              </w:rPr>
            </w:pPr>
            <w:proofErr w:type="spellStart"/>
            <w:r>
              <w:rPr>
                <w:color w:val="010101"/>
              </w:rPr>
              <w:t>el.p</w:t>
            </w:r>
            <w:proofErr w:type="spellEnd"/>
            <w:r>
              <w:rPr>
                <w:color w:val="010101"/>
              </w:rPr>
              <w:t xml:space="preserve">. </w:t>
            </w:r>
            <w:hyperlink r:id="rId22" w:history="1">
              <w:r w:rsidRPr="00394DA2">
                <w:rPr>
                  <w:rStyle w:val="Hipersaitas"/>
                </w:rPr>
                <w:t>vida.bruzinskaite@marijampole.lt</w:t>
              </w:r>
            </w:hyperlink>
            <w:r w:rsidRPr="00C5427E">
              <w:rPr>
                <w:color w:val="010101"/>
              </w:rPr>
              <w:t xml:space="preserve"> </w:t>
            </w:r>
            <w:r>
              <w:t xml:space="preserve"> </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Administracinės paslaugos suteikimo trukmė</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D9358A" w:rsidRDefault="00680DCC" w:rsidP="00593207">
            <w:r>
              <w:t>Per mėnesį</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lastRenderedPageBreak/>
              <w:t>Administracinės paslaugos suteikimo kaina (jei administracinė paslauga teikiama atlygintinai)</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C5427E" w:rsidRDefault="00680DCC" w:rsidP="00593207">
            <w:pPr>
              <w:rPr>
                <w:i/>
              </w:rPr>
            </w:pPr>
            <w:r>
              <w:t>Paslauga teikiama neatlygintinai</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Prašymo forma, pildymo pavyzdys ir prašymo turinys</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680DCC" w:rsidRPr="00C5427E" w:rsidRDefault="00680DCC" w:rsidP="00593207">
            <w:pPr>
              <w:rPr>
                <w:b/>
              </w:rPr>
            </w:pPr>
            <w:r w:rsidRPr="00C5427E">
              <w:rPr>
                <w:color w:val="000000"/>
              </w:rPr>
              <w:t>Prašymas</w:t>
            </w:r>
            <w:r w:rsidR="00605698">
              <w:rPr>
                <w:color w:val="000000"/>
              </w:rPr>
              <w:t xml:space="preserve"> – SP-5 forma</w:t>
            </w:r>
          </w:p>
        </w:tc>
      </w:tr>
      <w:tr w:rsidR="00680DCC" w:rsidTr="004737EE">
        <w:tc>
          <w:tcPr>
            <w:tcW w:w="3164" w:type="dxa"/>
            <w:tcBorders>
              <w:top w:val="single" w:sz="4" w:space="0" w:color="auto"/>
              <w:left w:val="single" w:sz="4" w:space="0" w:color="auto"/>
              <w:bottom w:val="single" w:sz="4" w:space="0" w:color="auto"/>
              <w:right w:val="single" w:sz="4" w:space="0" w:color="auto"/>
            </w:tcBorders>
            <w:shd w:val="clear" w:color="auto" w:fill="auto"/>
          </w:tcPr>
          <w:p w:rsidR="00680DCC" w:rsidRDefault="00680DCC" w:rsidP="00593207">
            <w:pPr>
              <w:pStyle w:val="bodytext"/>
            </w:pPr>
            <w:r>
              <w:t>Prašymo priėmimo vieta</w:t>
            </w:r>
          </w:p>
        </w:tc>
        <w:tc>
          <w:tcPr>
            <w:tcW w:w="6582" w:type="dxa"/>
            <w:gridSpan w:val="2"/>
            <w:tcBorders>
              <w:top w:val="single" w:sz="4" w:space="0" w:color="auto"/>
              <w:left w:val="single" w:sz="4" w:space="0" w:color="auto"/>
              <w:bottom w:val="single" w:sz="4" w:space="0" w:color="auto"/>
              <w:right w:val="single" w:sz="4" w:space="0" w:color="auto"/>
            </w:tcBorders>
            <w:shd w:val="clear" w:color="auto" w:fill="auto"/>
          </w:tcPr>
          <w:p w:rsidR="00CC266D" w:rsidRDefault="00CC266D" w:rsidP="00CC266D">
            <w:pPr>
              <w:pStyle w:val="bodytext"/>
              <w:spacing w:before="0" w:beforeAutospacing="0" w:after="0" w:afterAutospacing="0"/>
            </w:pPr>
            <w:r>
              <w:t>Palaikų parvežimą organizavęs fizinis asmuo dėl paramos palaikams parvežti turi kreiptis į savivaldybės administraciją pagal mirusio asmens buvusią deklaruotą gyvenamąją vietą, o jeigu jo gyvenamoji vieta nebuvo deklaruota, – pagal paskutinę buvusią gyvenamąją vietą arba pagal savo deklaruotą gyvenamąją vietą ne vėliau kaip per 12 mėnesių nuo teisės į paramą palaikams parvežti atsiradimo dienos.</w:t>
            </w:r>
          </w:p>
          <w:p w:rsidR="00CC266D" w:rsidRPr="00CC266D" w:rsidRDefault="00CC266D" w:rsidP="00CC266D">
            <w:pPr>
              <w:pStyle w:val="bodytext"/>
              <w:spacing w:before="0" w:beforeAutospacing="0" w:after="0" w:afterAutospacing="0"/>
              <w:rPr>
                <w:b/>
              </w:rPr>
            </w:pPr>
            <w:r w:rsidRPr="00CC266D">
              <w:rPr>
                <w:b/>
              </w:rPr>
              <w:t>Prašymai priimami:</w:t>
            </w:r>
          </w:p>
          <w:p w:rsidR="00680DCC" w:rsidRDefault="00680DCC" w:rsidP="00CC266D">
            <w:pPr>
              <w:pStyle w:val="bodytext"/>
              <w:spacing w:before="0" w:beforeAutospacing="0" w:after="0" w:afterAutospacing="0"/>
            </w:pPr>
            <w:r>
              <w:t xml:space="preserve">Marijampolės savivaldybės administracijos </w:t>
            </w:r>
            <w:r w:rsidR="00CC266D">
              <w:t>Piniginės paramos skyriuje</w:t>
            </w:r>
            <w:r>
              <w:t>, 116 kab.,</w:t>
            </w:r>
            <w:r w:rsidRPr="00C5427E">
              <w:rPr>
                <w:i/>
              </w:rPr>
              <w:t xml:space="preserve"> </w:t>
            </w:r>
            <w:r>
              <w:t xml:space="preserve">J. Basanavičiaus a. 1, </w:t>
            </w:r>
            <w:r w:rsidR="00527C42">
              <w:t xml:space="preserve">68307 </w:t>
            </w:r>
            <w:r>
              <w:t>Marijampolė</w:t>
            </w:r>
          </w:p>
          <w:p w:rsidR="005B0673" w:rsidRDefault="005B0673" w:rsidP="00CC266D">
            <w:pPr>
              <w:pStyle w:val="bodytext"/>
              <w:spacing w:before="0" w:beforeAutospacing="0" w:after="0" w:afterAutospacing="0"/>
            </w:pPr>
          </w:p>
          <w:p w:rsidR="005B0673" w:rsidRPr="00C5427E" w:rsidRDefault="005B0673" w:rsidP="00CC266D">
            <w:pPr>
              <w:pStyle w:val="bodytext"/>
              <w:spacing w:before="0" w:beforeAutospacing="0" w:after="0" w:afterAutospacing="0"/>
              <w:rPr>
                <w:i/>
              </w:rPr>
            </w:pPr>
            <w:r>
              <w:t xml:space="preserve">Paslauga teikiama ir elektroniniu būdu </w:t>
            </w:r>
            <w:hyperlink r:id="rId23" w:history="1">
              <w:r w:rsidRPr="00EE7446">
                <w:rPr>
                  <w:rStyle w:val="Hipersaitas"/>
                </w:rPr>
                <w:t>http://www.spis.lt</w:t>
              </w:r>
            </w:hyperlink>
          </w:p>
        </w:tc>
      </w:tr>
    </w:tbl>
    <w:p w:rsidR="00053132" w:rsidRDefault="00053132" w:rsidP="00D9358A"/>
    <w:p w:rsidR="00CC266D" w:rsidRDefault="00CC266D" w:rsidP="00605698">
      <w:pPr>
        <w:rPr>
          <w:color w:val="FF0000"/>
        </w:rPr>
      </w:pPr>
      <w:bookmarkStart w:id="2" w:name="html"/>
    </w:p>
    <w:p w:rsidR="006A6B39" w:rsidRDefault="006A6B39" w:rsidP="00593207">
      <w:pPr>
        <w:jc w:val="center"/>
        <w:rPr>
          <w:color w:val="FF0000"/>
        </w:rPr>
        <w:sectPr w:rsidR="006A6B39" w:rsidSect="00D9358A">
          <w:pgSz w:w="11906" w:h="16838"/>
          <w:pgMar w:top="1701" w:right="567" w:bottom="1134" w:left="1701" w:header="567" w:footer="567" w:gutter="0"/>
          <w:cols w:space="1296"/>
          <w:docGrid w:linePitch="360"/>
        </w:sect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3761"/>
        <w:gridCol w:w="1842"/>
        <w:gridCol w:w="7655"/>
      </w:tblGrid>
      <w:tr w:rsidR="00D9358A" w:rsidRPr="00465E93" w:rsidTr="006A6B39">
        <w:tc>
          <w:tcPr>
            <w:tcW w:w="1309" w:type="dxa"/>
          </w:tcPr>
          <w:p w:rsidR="00D9358A" w:rsidRPr="00C5427E" w:rsidRDefault="005442E7" w:rsidP="00593207">
            <w:pPr>
              <w:jc w:val="center"/>
              <w:rPr>
                <w:b/>
              </w:rPr>
            </w:pPr>
            <w:r w:rsidRPr="001070B9">
              <w:rPr>
                <w:color w:val="FF0000"/>
              </w:rPr>
              <w:lastRenderedPageBreak/>
              <w:br w:type="page"/>
            </w:r>
            <w:bookmarkEnd w:id="2"/>
            <w:r w:rsidR="00D9358A" w:rsidRPr="00C5427E">
              <w:rPr>
                <w:b/>
              </w:rPr>
              <w:t>Sekos žymėjimas</w:t>
            </w:r>
          </w:p>
        </w:tc>
        <w:tc>
          <w:tcPr>
            <w:tcW w:w="3761" w:type="dxa"/>
          </w:tcPr>
          <w:p w:rsidR="00D9358A" w:rsidRPr="00C5427E" w:rsidRDefault="00D9358A" w:rsidP="00593207">
            <w:pPr>
              <w:rPr>
                <w:b/>
              </w:rPr>
            </w:pPr>
            <w:r w:rsidRPr="00C5427E">
              <w:rPr>
                <w:b/>
              </w:rPr>
              <w:t>Standartinis sekos pavadinimas rekomenduojamoje schemoje</w:t>
            </w:r>
          </w:p>
        </w:tc>
        <w:tc>
          <w:tcPr>
            <w:tcW w:w="1842" w:type="dxa"/>
          </w:tcPr>
          <w:p w:rsidR="00D9358A" w:rsidRPr="00465E93" w:rsidRDefault="00D9358A" w:rsidP="00593207">
            <w:pPr>
              <w:jc w:val="center"/>
            </w:pPr>
            <w:r w:rsidRPr="00465E93">
              <w:t xml:space="preserve">įrašyti </w:t>
            </w:r>
            <w:r>
              <w:br/>
            </w:r>
            <w:r w:rsidRPr="00465E93">
              <w:t>TAIP arba NE</w:t>
            </w:r>
          </w:p>
        </w:tc>
        <w:tc>
          <w:tcPr>
            <w:tcW w:w="7655" w:type="dxa"/>
          </w:tcPr>
          <w:p w:rsidR="00D9358A" w:rsidRPr="00593207" w:rsidRDefault="00D9358A" w:rsidP="00593207">
            <w:pPr>
              <w:rPr>
                <w:bCs/>
              </w:rPr>
            </w:pPr>
            <w:r w:rsidRPr="00593207">
              <w:rPr>
                <w:bCs/>
              </w:rPr>
              <w:t>Prašymo paramai užsienyje mirusių (žuvusių) Lietuvos Respublikos piliečių palaikams</w:t>
            </w:r>
            <w:r w:rsidR="00A8649A">
              <w:rPr>
                <w:bCs/>
              </w:rPr>
              <w:t xml:space="preserve"> parvežti į Lietuvos Respubliką </w:t>
            </w:r>
            <w:r w:rsidRPr="00593207">
              <w:rPr>
                <w:bCs/>
              </w:rPr>
              <w:t>gauti priėmimas, paramos skyrimas ir mokėjimas</w:t>
            </w:r>
          </w:p>
          <w:p w:rsidR="00D9358A" w:rsidRPr="00C5427E" w:rsidRDefault="00D9358A" w:rsidP="00593207">
            <w:pPr>
              <w:rPr>
                <w:b/>
              </w:rPr>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A</w:t>
            </w:r>
          </w:p>
        </w:tc>
        <w:tc>
          <w:tcPr>
            <w:tcW w:w="3761" w:type="dxa"/>
          </w:tcPr>
          <w:p w:rsidR="00D9358A" w:rsidRPr="00465E93" w:rsidRDefault="00D9358A" w:rsidP="00593207">
            <w:pPr>
              <w:spacing w:line="360" w:lineRule="auto"/>
            </w:pPr>
            <w:r w:rsidRPr="00C5427E">
              <w:rPr>
                <w:b/>
              </w:rPr>
              <w:t>„Vieno langelio“ asmenų aptarnavimo padalinys</w:t>
            </w:r>
          </w:p>
        </w:tc>
        <w:tc>
          <w:tcPr>
            <w:tcW w:w="1842" w:type="dxa"/>
          </w:tcPr>
          <w:p w:rsidR="00D9358A" w:rsidRPr="00465E93" w:rsidRDefault="00D9358A" w:rsidP="00593207">
            <w:pPr>
              <w:spacing w:line="360" w:lineRule="auto"/>
              <w:jc w:val="center"/>
            </w:pPr>
            <w:r>
              <w:t>NE</w:t>
            </w:r>
          </w:p>
        </w:tc>
        <w:tc>
          <w:tcPr>
            <w:tcW w:w="7655" w:type="dxa"/>
          </w:tcPr>
          <w:p w:rsidR="00D9358A" w:rsidRPr="00465E93" w:rsidRDefault="00D9358A" w:rsidP="00593207">
            <w:pPr>
              <w:spacing w:line="360" w:lineRule="auto"/>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B</w:t>
            </w:r>
          </w:p>
        </w:tc>
        <w:tc>
          <w:tcPr>
            <w:tcW w:w="3761" w:type="dxa"/>
          </w:tcPr>
          <w:p w:rsidR="00D9358A" w:rsidRPr="00465E93" w:rsidRDefault="00D9358A" w:rsidP="00593207">
            <w:pPr>
              <w:spacing w:line="360" w:lineRule="auto"/>
            </w:pPr>
            <w:r w:rsidRPr="00C5427E">
              <w:rPr>
                <w:b/>
              </w:rPr>
              <w:t>Institucijos vadovas ar jo įgaliotas tarnautojas</w:t>
            </w:r>
          </w:p>
        </w:tc>
        <w:tc>
          <w:tcPr>
            <w:tcW w:w="1842" w:type="dxa"/>
          </w:tcPr>
          <w:p w:rsidR="00D9358A" w:rsidRPr="00465E93" w:rsidRDefault="00D9358A" w:rsidP="00593207">
            <w:pPr>
              <w:spacing w:line="360" w:lineRule="auto"/>
              <w:jc w:val="center"/>
            </w:pPr>
            <w:r>
              <w:t>NE</w:t>
            </w:r>
          </w:p>
        </w:tc>
        <w:tc>
          <w:tcPr>
            <w:tcW w:w="7655" w:type="dxa"/>
          </w:tcPr>
          <w:p w:rsidR="00D9358A" w:rsidRPr="00465E93" w:rsidRDefault="00D9358A" w:rsidP="00593207">
            <w:pPr>
              <w:spacing w:line="360" w:lineRule="auto"/>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C</w:t>
            </w:r>
          </w:p>
        </w:tc>
        <w:tc>
          <w:tcPr>
            <w:tcW w:w="3761" w:type="dxa"/>
          </w:tcPr>
          <w:p w:rsidR="00D9358A" w:rsidRPr="00465E93" w:rsidRDefault="00D9358A" w:rsidP="00593207">
            <w:pPr>
              <w:spacing w:line="360" w:lineRule="auto"/>
            </w:pPr>
            <w:r w:rsidRPr="00C5427E">
              <w:rPr>
                <w:b/>
              </w:rPr>
              <w:t>Paslaugos vadovas</w:t>
            </w:r>
          </w:p>
        </w:tc>
        <w:tc>
          <w:tcPr>
            <w:tcW w:w="1842" w:type="dxa"/>
          </w:tcPr>
          <w:p w:rsidR="00D9358A" w:rsidRPr="00465E93" w:rsidRDefault="00D9358A" w:rsidP="00593207">
            <w:pPr>
              <w:spacing w:line="360" w:lineRule="auto"/>
              <w:jc w:val="center"/>
            </w:pPr>
            <w:r>
              <w:t>NE</w:t>
            </w:r>
          </w:p>
        </w:tc>
        <w:tc>
          <w:tcPr>
            <w:tcW w:w="7655" w:type="dxa"/>
          </w:tcPr>
          <w:p w:rsidR="00D9358A" w:rsidRPr="00465E93" w:rsidRDefault="00D9358A" w:rsidP="00593207">
            <w:pPr>
              <w:spacing w:line="360" w:lineRule="auto"/>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D</w:t>
            </w:r>
          </w:p>
        </w:tc>
        <w:tc>
          <w:tcPr>
            <w:tcW w:w="3761" w:type="dxa"/>
          </w:tcPr>
          <w:p w:rsidR="00D9358A" w:rsidRPr="00465E93" w:rsidRDefault="00D9358A" w:rsidP="00593207">
            <w:pPr>
              <w:spacing w:line="360" w:lineRule="auto"/>
            </w:pPr>
            <w:r w:rsidRPr="00C5427E">
              <w:rPr>
                <w:b/>
              </w:rPr>
              <w:t>Paslaugos teikėjas</w:t>
            </w:r>
          </w:p>
        </w:tc>
        <w:tc>
          <w:tcPr>
            <w:tcW w:w="1842" w:type="dxa"/>
          </w:tcPr>
          <w:p w:rsidR="00D9358A" w:rsidRPr="00465E93" w:rsidRDefault="00D9358A" w:rsidP="00593207">
            <w:pPr>
              <w:spacing w:line="360" w:lineRule="auto"/>
              <w:jc w:val="center"/>
            </w:pPr>
            <w:r>
              <w:t>TAIP</w:t>
            </w:r>
          </w:p>
        </w:tc>
        <w:tc>
          <w:tcPr>
            <w:tcW w:w="7655" w:type="dxa"/>
          </w:tcPr>
          <w:p w:rsidR="00D9358A" w:rsidRPr="00C5427E" w:rsidRDefault="00D9358A" w:rsidP="00593207">
            <w:pPr>
              <w:rPr>
                <w:color w:val="010101"/>
              </w:rPr>
            </w:pPr>
            <w:r w:rsidRPr="00A926D9">
              <w:t xml:space="preserve"> </w:t>
            </w:r>
            <w:r>
              <w:t xml:space="preserve">Piniginės </w:t>
            </w:r>
            <w:r w:rsidRPr="00A926D9">
              <w:t xml:space="preserve"> paramos skyriaus </w:t>
            </w:r>
            <w:r>
              <w:t xml:space="preserve">vedėja </w:t>
            </w:r>
            <w:smartTag w:uri="urn:schemas-microsoft-com:office:smarttags" w:element="PersonName">
              <w:smartTagPr>
                <w:attr w:name="ProductID" w:val="Vida Bružinskaitė"/>
              </w:smartTagPr>
              <w:r>
                <w:t>Vida Bružinskaitė</w:t>
              </w:r>
            </w:smartTag>
            <w:r>
              <w:t xml:space="preserve">, </w:t>
            </w:r>
            <w:r w:rsidRPr="00C5427E">
              <w:rPr>
                <w:color w:val="010101"/>
              </w:rPr>
              <w:t xml:space="preserve">  </w:t>
            </w:r>
          </w:p>
          <w:p w:rsidR="00D9358A" w:rsidRPr="00465E93" w:rsidRDefault="00D9358A" w:rsidP="00593207">
            <w:r w:rsidRPr="00C5427E">
              <w:rPr>
                <w:color w:val="010101"/>
              </w:rPr>
              <w:t>tel. (8 343) 90 01</w:t>
            </w:r>
            <w:r>
              <w:rPr>
                <w:color w:val="010101"/>
              </w:rPr>
              <w:t>6</w:t>
            </w:r>
            <w:r w:rsidRPr="00C5427E">
              <w:rPr>
                <w:color w:val="010101"/>
              </w:rPr>
              <w:t xml:space="preserve">, </w:t>
            </w:r>
            <w:proofErr w:type="spellStart"/>
            <w:r w:rsidRPr="00C5427E">
              <w:rPr>
                <w:color w:val="010101"/>
              </w:rPr>
              <w:t>el.p</w:t>
            </w:r>
            <w:proofErr w:type="spellEnd"/>
            <w:r w:rsidRPr="00C5427E">
              <w:rPr>
                <w:color w:val="010101"/>
              </w:rPr>
              <w:t xml:space="preserve">. </w:t>
            </w:r>
            <w:hyperlink r:id="rId24" w:history="1">
              <w:r w:rsidRPr="006730FA">
                <w:rPr>
                  <w:rStyle w:val="Hipersaitas"/>
                </w:rPr>
                <w:t>vida.bruzinskaite@marijampole.lt</w:t>
              </w:r>
            </w:hyperlink>
          </w:p>
        </w:tc>
      </w:tr>
      <w:tr w:rsidR="00D9358A" w:rsidRPr="00465E93" w:rsidTr="006A6B39">
        <w:tc>
          <w:tcPr>
            <w:tcW w:w="1309" w:type="dxa"/>
          </w:tcPr>
          <w:p w:rsidR="00D9358A" w:rsidRPr="00C5427E" w:rsidRDefault="00D9358A" w:rsidP="00593207">
            <w:pPr>
              <w:spacing w:line="360" w:lineRule="auto"/>
              <w:jc w:val="center"/>
              <w:rPr>
                <w:b/>
              </w:rPr>
            </w:pPr>
            <w:r w:rsidRPr="00C5427E">
              <w:rPr>
                <w:b/>
              </w:rPr>
              <w:t>E</w:t>
            </w:r>
          </w:p>
        </w:tc>
        <w:tc>
          <w:tcPr>
            <w:tcW w:w="3761" w:type="dxa"/>
          </w:tcPr>
          <w:p w:rsidR="00D9358A" w:rsidRPr="00465E93" w:rsidRDefault="00D9358A" w:rsidP="00593207">
            <w:pPr>
              <w:spacing w:line="360" w:lineRule="auto"/>
            </w:pPr>
            <w:r w:rsidRPr="00C5427E">
              <w:rPr>
                <w:b/>
              </w:rPr>
              <w:t>Institucijos administracijos padaliniai, iš kurių gaunama informacija ir dokumentai</w:t>
            </w:r>
          </w:p>
        </w:tc>
        <w:tc>
          <w:tcPr>
            <w:tcW w:w="1842" w:type="dxa"/>
          </w:tcPr>
          <w:p w:rsidR="00D9358A" w:rsidRPr="00465E93" w:rsidRDefault="00D9358A" w:rsidP="00593207">
            <w:pPr>
              <w:spacing w:line="360" w:lineRule="auto"/>
              <w:jc w:val="center"/>
            </w:pPr>
            <w:r>
              <w:t>NE</w:t>
            </w:r>
          </w:p>
        </w:tc>
        <w:tc>
          <w:tcPr>
            <w:tcW w:w="7655" w:type="dxa"/>
          </w:tcPr>
          <w:p w:rsidR="00D9358A" w:rsidRPr="00465E93" w:rsidRDefault="00D9358A" w:rsidP="00593207">
            <w:pPr>
              <w:spacing w:line="360" w:lineRule="auto"/>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F</w:t>
            </w:r>
          </w:p>
        </w:tc>
        <w:tc>
          <w:tcPr>
            <w:tcW w:w="3761" w:type="dxa"/>
          </w:tcPr>
          <w:p w:rsidR="00D9358A" w:rsidRPr="00465E93" w:rsidRDefault="00D9358A" w:rsidP="00593207">
            <w:pPr>
              <w:spacing w:line="360" w:lineRule="auto"/>
            </w:pPr>
            <w:r w:rsidRPr="00C5427E">
              <w:rPr>
                <w:b/>
              </w:rPr>
              <w:t>Institucijai pavaldžios įstaigos, iš kurių gaunama informacija ir dokumentai</w:t>
            </w:r>
          </w:p>
        </w:tc>
        <w:tc>
          <w:tcPr>
            <w:tcW w:w="1842" w:type="dxa"/>
          </w:tcPr>
          <w:p w:rsidR="00D9358A" w:rsidRPr="00465E93" w:rsidRDefault="00D9358A" w:rsidP="00593207">
            <w:pPr>
              <w:spacing w:line="360" w:lineRule="auto"/>
              <w:jc w:val="center"/>
            </w:pPr>
            <w:r>
              <w:t>NE</w:t>
            </w:r>
          </w:p>
        </w:tc>
        <w:tc>
          <w:tcPr>
            <w:tcW w:w="7655" w:type="dxa"/>
          </w:tcPr>
          <w:p w:rsidR="00D9358A" w:rsidRPr="00465E93" w:rsidRDefault="00D9358A" w:rsidP="00593207">
            <w:pPr>
              <w:spacing w:line="360" w:lineRule="auto"/>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G</w:t>
            </w:r>
          </w:p>
        </w:tc>
        <w:tc>
          <w:tcPr>
            <w:tcW w:w="3761" w:type="dxa"/>
          </w:tcPr>
          <w:p w:rsidR="00D9358A" w:rsidRPr="00465E93" w:rsidRDefault="00D9358A" w:rsidP="00593207">
            <w:pPr>
              <w:spacing w:line="360" w:lineRule="auto"/>
            </w:pPr>
            <w:r w:rsidRPr="00C5427E">
              <w:rPr>
                <w:b/>
              </w:rPr>
              <w:t>Institucijai nepavaldžios įstaigos, iš kurių gaunama informacija ir dokumentai</w:t>
            </w:r>
          </w:p>
        </w:tc>
        <w:tc>
          <w:tcPr>
            <w:tcW w:w="1842" w:type="dxa"/>
          </w:tcPr>
          <w:p w:rsidR="00D9358A" w:rsidRPr="00465E93" w:rsidRDefault="00D9358A" w:rsidP="00593207">
            <w:pPr>
              <w:spacing w:line="360" w:lineRule="auto"/>
              <w:jc w:val="center"/>
            </w:pPr>
            <w:r>
              <w:t>TAIP</w:t>
            </w:r>
          </w:p>
        </w:tc>
        <w:tc>
          <w:tcPr>
            <w:tcW w:w="7655" w:type="dxa"/>
          </w:tcPr>
          <w:p w:rsidR="00CC266D" w:rsidRPr="00176501" w:rsidRDefault="00CC266D" w:rsidP="00882A09">
            <w:pPr>
              <w:numPr>
                <w:ilvl w:val="0"/>
                <w:numId w:val="20"/>
              </w:numPr>
              <w:tabs>
                <w:tab w:val="left" w:pos="753"/>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gyvenamosios vietos deklaravimo datą, šeimos sudėtį, šeiminę padėtį, šeimos narių asmens kodus, tėvų asmens kodus, asmens tapatybę </w:t>
            </w:r>
            <w:r w:rsidR="00882A09">
              <w:t>patvirtinančio dokumento rūšį</w:t>
            </w:r>
          </w:p>
          <w:p w:rsidR="00CC266D" w:rsidRPr="00176501" w:rsidRDefault="00CC266D" w:rsidP="00882A09">
            <w:pPr>
              <w:numPr>
                <w:ilvl w:val="0"/>
                <w:numId w:val="20"/>
              </w:numPr>
              <w:tabs>
                <w:tab w:val="left" w:pos="0"/>
                <w:tab w:val="left" w:pos="678"/>
              </w:tabs>
              <w:ind w:left="0" w:firstLine="392"/>
            </w:pPr>
            <w:r w:rsidRPr="005B11EB">
              <w:t xml:space="preserve">Valstybinio socialinio draudimo fondo valdybos prie Socialinės apsaugos ir darbo ministerijos (Konstitucijos pr. 12, 09308 Vilnius, </w:t>
            </w:r>
            <w:hyperlink r:id="rId25"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rsidR="00882A09">
              <w:t>ą, atskaitymus iš Sodros išmokų</w:t>
            </w:r>
          </w:p>
          <w:p w:rsidR="00CC266D" w:rsidRPr="00176501" w:rsidRDefault="00882A09" w:rsidP="00882A09">
            <w:pPr>
              <w:numPr>
                <w:ilvl w:val="0"/>
                <w:numId w:val="20"/>
              </w:numPr>
              <w:tabs>
                <w:tab w:val="left" w:pos="591"/>
              </w:tabs>
              <w:ind w:left="34" w:firstLine="358"/>
            </w:pPr>
            <w:r>
              <w:t xml:space="preserve"> </w:t>
            </w:r>
            <w:r w:rsidR="00CC266D">
              <w:t>Užimtumo tarnybos</w:t>
            </w:r>
            <w:r w:rsidR="00CC266D" w:rsidRPr="005B11EB">
              <w:t xml:space="preserve"> prie Socialinės apsaugos ir darbo ministerijos (Geležinio Vilko g. 3A, 03131 Vilnius, </w:t>
            </w:r>
            <w:hyperlink r:id="rId26" w:history="1">
              <w:r w:rsidR="00CC266D" w:rsidRPr="00E56291">
                <w:rPr>
                  <w:rStyle w:val="Hipersaitas"/>
                </w:rPr>
                <w:t>www.ldb.lt</w:t>
              </w:r>
            </w:hyperlink>
            <w:r w:rsidR="00CC266D" w:rsidRPr="005B11EB">
              <w:t xml:space="preserve">) ir jos teritorinių skyrių – </w:t>
            </w:r>
            <w:r w:rsidR="00CC266D" w:rsidRPr="00176501">
              <w:lastRenderedPageBreak/>
              <w:t>registravimosi Užimtumo tarnyboje datą ir registracijos nutraukimo datą bei priežastį, Užimtumo tarnybos pasiūlymus įsidarbinti, pasiūlytas darbo rinkos p</w:t>
            </w:r>
            <w:r>
              <w:t>riemones, jų pradžią ir pabaigą</w:t>
            </w:r>
          </w:p>
          <w:p w:rsidR="00CC266D" w:rsidRPr="00176501" w:rsidRDefault="00CC266D" w:rsidP="00882A09">
            <w:pPr>
              <w:numPr>
                <w:ilvl w:val="0"/>
                <w:numId w:val="20"/>
              </w:numPr>
              <w:tabs>
                <w:tab w:val="left" w:pos="738"/>
              </w:tabs>
              <w:ind w:left="34" w:firstLine="358"/>
            </w:pPr>
            <w:r w:rsidRPr="005B11EB">
              <w:t xml:space="preserve">Nacionalinės mokėjimo agentūros (Blindžių g. 17, 08111 Vilnius, </w:t>
            </w:r>
            <w:hyperlink r:id="rId27" w:history="1">
              <w:r w:rsidR="00882A09" w:rsidRPr="003463CA">
                <w:rPr>
                  <w:rStyle w:val="Hipersaitas"/>
                </w:rPr>
                <w:t>www.nma.lt</w:t>
              </w:r>
            </w:hyperlink>
            <w:r w:rsidRPr="005B11EB">
              <w:t xml:space="preserve">) – </w:t>
            </w:r>
            <w:r w:rsidRPr="00176501">
              <w:t xml:space="preserve">apie gaunamas pajamas apie paramos rūšį, </w:t>
            </w:r>
            <w:r w:rsidR="00882A09">
              <w:t>išmokų sumą ir išmokėjimo datą</w:t>
            </w:r>
          </w:p>
          <w:p w:rsidR="00CC266D" w:rsidRPr="00176501" w:rsidRDefault="00CC266D" w:rsidP="00882A09">
            <w:pPr>
              <w:numPr>
                <w:ilvl w:val="0"/>
                <w:numId w:val="20"/>
              </w:numPr>
              <w:tabs>
                <w:tab w:val="left" w:pos="648"/>
                <w:tab w:val="left" w:pos="908"/>
              </w:tabs>
              <w:ind w:left="34" w:firstLine="358"/>
            </w:pPr>
            <w:r>
              <w:t xml:space="preserve">Biudžetinės įstaigos Švietimo informacinių technologijų centro </w:t>
            </w:r>
            <w:r w:rsidRPr="00A926D9">
              <w:t>Mokinių registro</w:t>
            </w:r>
            <w:r>
              <w:t xml:space="preserve"> </w:t>
            </w:r>
            <w:r w:rsidRPr="005B11EB">
              <w:t>(</w:t>
            </w:r>
            <w:r>
              <w:t xml:space="preserve">Suvalkų g. 1, 03106 Vilnius, </w:t>
            </w:r>
            <w:hyperlink r:id="rId28"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rsidR="00882A09">
              <w:t>gos lankymo laikotarpius; klasę</w:t>
            </w:r>
            <w:r w:rsidRPr="00176501">
              <w:t xml:space="preserve">  </w:t>
            </w:r>
          </w:p>
          <w:p w:rsidR="00CC266D" w:rsidRPr="00176501" w:rsidRDefault="00CC266D" w:rsidP="00882A09">
            <w:pPr>
              <w:numPr>
                <w:ilvl w:val="0"/>
                <w:numId w:val="20"/>
              </w:numPr>
              <w:tabs>
                <w:tab w:val="left" w:pos="723"/>
              </w:tabs>
              <w:ind w:left="34" w:firstLine="358"/>
            </w:pPr>
            <w:r>
              <w:t>Biudžetinės įstaigos Švietimo informacinių technologijų centro Studentų registro (Suvalkų g. 1, 03106 Vilnius</w:t>
            </w:r>
            <w:r w:rsidRPr="007259D5">
              <w:t>,</w:t>
            </w:r>
            <w:r>
              <w:t xml:space="preserve"> </w:t>
            </w:r>
            <w:hyperlink r:id="rId29" w:history="1">
              <w:r w:rsidRPr="009027DC">
                <w:rPr>
                  <w:rStyle w:val="Hipersaitas"/>
                </w:rPr>
                <w:t>www.itc.smm.lt</w:t>
              </w:r>
            </w:hyperlink>
            <w:r w:rsidRPr="005C6EBC">
              <w:t xml:space="preserve">)  - </w:t>
            </w:r>
            <w:r w:rsidRPr="00176501">
              <w:t>apie aukštosios mokyklos pavadinimą, studijų pradžią ir pabaigą, mok</w:t>
            </w:r>
            <w:r w:rsidR="00882A09">
              <w:t>amas stipendijas, studijų formą</w:t>
            </w:r>
          </w:p>
          <w:p w:rsidR="00CC266D" w:rsidRDefault="00CC266D" w:rsidP="00882A09">
            <w:pPr>
              <w:numPr>
                <w:ilvl w:val="0"/>
                <w:numId w:val="20"/>
              </w:numPr>
              <w:tabs>
                <w:tab w:val="left" w:pos="0"/>
                <w:tab w:val="left" w:pos="601"/>
              </w:tabs>
            </w:pPr>
            <w:r>
              <w:t>Valstybinės mokesčių inspekcijos prie Lietuvos Respublikos</w:t>
            </w:r>
          </w:p>
          <w:p w:rsidR="00D9358A" w:rsidRPr="00465E93" w:rsidRDefault="00CC266D" w:rsidP="00A8649A">
            <w:pPr>
              <w:tabs>
                <w:tab w:val="left" w:pos="-40"/>
                <w:tab w:val="left" w:pos="0"/>
              </w:tabs>
              <w:ind w:left="-40" w:firstLine="40"/>
            </w:pPr>
            <w:r>
              <w:t>finansų ministerijos (</w:t>
            </w:r>
            <w:r w:rsidRPr="000143C6">
              <w:rPr>
                <w:rStyle w:val="footer-left-span1"/>
              </w:rPr>
              <w:t>Vasario 16-osios g. 14, 01514 Vilnius</w:t>
            </w:r>
            <w:r>
              <w:rPr>
                <w:rStyle w:val="footer-left-span1"/>
              </w:rPr>
              <w:t xml:space="preserve">, </w:t>
            </w:r>
            <w:hyperlink r:id="rId30" w:history="1">
              <w:r w:rsidRPr="00E56291">
                <w:rPr>
                  <w:rStyle w:val="Hipersaitas"/>
                </w:rPr>
                <w:t>www.vmi.lt</w:t>
              </w:r>
            </w:hyperlink>
            <w:r>
              <w:rPr>
                <w:rStyle w:val="footer-left-span1"/>
              </w:rPr>
              <w:t>) – apie nelegalų darbą</w:t>
            </w:r>
          </w:p>
        </w:tc>
      </w:tr>
      <w:tr w:rsidR="00D9358A" w:rsidRPr="00465E93" w:rsidTr="006A6B39">
        <w:tc>
          <w:tcPr>
            <w:tcW w:w="1309" w:type="dxa"/>
          </w:tcPr>
          <w:p w:rsidR="00D9358A" w:rsidRPr="00C5427E" w:rsidRDefault="00D9358A" w:rsidP="00593207">
            <w:pPr>
              <w:spacing w:line="360" w:lineRule="auto"/>
              <w:jc w:val="center"/>
              <w:rPr>
                <w:b/>
              </w:rPr>
            </w:pPr>
            <w:r w:rsidRPr="00C5427E">
              <w:rPr>
                <w:b/>
              </w:rPr>
              <w:lastRenderedPageBreak/>
              <w:t>H</w:t>
            </w:r>
          </w:p>
        </w:tc>
        <w:tc>
          <w:tcPr>
            <w:tcW w:w="3761" w:type="dxa"/>
          </w:tcPr>
          <w:p w:rsidR="00D9358A" w:rsidRPr="00465E93" w:rsidRDefault="00D9358A" w:rsidP="00593207">
            <w:pPr>
              <w:spacing w:line="360" w:lineRule="auto"/>
            </w:pPr>
            <w:r w:rsidRPr="00C5427E">
              <w:rPr>
                <w:b/>
              </w:rPr>
              <w:t>Paslaugos vadovas</w:t>
            </w:r>
          </w:p>
        </w:tc>
        <w:tc>
          <w:tcPr>
            <w:tcW w:w="1842" w:type="dxa"/>
          </w:tcPr>
          <w:p w:rsidR="00D9358A" w:rsidRPr="00465E93" w:rsidRDefault="00D9358A" w:rsidP="00593207">
            <w:pPr>
              <w:spacing w:line="360" w:lineRule="auto"/>
              <w:jc w:val="center"/>
            </w:pPr>
            <w:r>
              <w:t>TAIP</w:t>
            </w:r>
          </w:p>
        </w:tc>
        <w:tc>
          <w:tcPr>
            <w:tcW w:w="7655" w:type="dxa"/>
          </w:tcPr>
          <w:p w:rsidR="00D9358A" w:rsidRPr="004A1AB9" w:rsidRDefault="00CC266D" w:rsidP="00593207">
            <w:pPr>
              <w:rPr>
                <w:b/>
              </w:rPr>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31" w:history="1">
              <w:r w:rsidRPr="006730FA">
                <w:rPr>
                  <w:rStyle w:val="Hipersaitas"/>
                </w:rPr>
                <w:t>vida.bruzinskaite@marijampole.lt</w:t>
              </w:r>
            </w:hyperlink>
          </w:p>
        </w:tc>
      </w:tr>
      <w:tr w:rsidR="00D9358A" w:rsidRPr="00465E93" w:rsidTr="006A6B39">
        <w:tc>
          <w:tcPr>
            <w:tcW w:w="1309" w:type="dxa"/>
          </w:tcPr>
          <w:p w:rsidR="00D9358A" w:rsidRPr="00C5427E" w:rsidRDefault="00D9358A" w:rsidP="00593207">
            <w:pPr>
              <w:jc w:val="center"/>
              <w:rPr>
                <w:b/>
              </w:rPr>
            </w:pPr>
            <w:r w:rsidRPr="00C5427E">
              <w:rPr>
                <w:b/>
              </w:rPr>
              <w:t>K</w:t>
            </w:r>
          </w:p>
        </w:tc>
        <w:tc>
          <w:tcPr>
            <w:tcW w:w="3761" w:type="dxa"/>
          </w:tcPr>
          <w:p w:rsidR="00D9358A" w:rsidRPr="00465E93" w:rsidRDefault="00D9358A" w:rsidP="00593207">
            <w:r w:rsidRPr="00C5427E">
              <w:rPr>
                <w:b/>
              </w:rPr>
              <w:t>Institucijos administracijos padaliniai (pavaldžios įstaigos), su kuriais derinamas atsakymo asmeniui projektas</w:t>
            </w:r>
          </w:p>
        </w:tc>
        <w:tc>
          <w:tcPr>
            <w:tcW w:w="1842" w:type="dxa"/>
          </w:tcPr>
          <w:p w:rsidR="00D9358A" w:rsidRPr="00465E93" w:rsidRDefault="00680DCC" w:rsidP="00593207">
            <w:pPr>
              <w:jc w:val="center"/>
            </w:pPr>
            <w:r>
              <w:t>NE</w:t>
            </w:r>
          </w:p>
        </w:tc>
        <w:tc>
          <w:tcPr>
            <w:tcW w:w="7655" w:type="dxa"/>
          </w:tcPr>
          <w:p w:rsidR="00CC266D" w:rsidRDefault="00CC266D" w:rsidP="00CC266D">
            <w:r>
              <w:t xml:space="preserve">Teisės skyriaus vedėja Ilona Žilinskienė, tel. (8 343) 90 028, </w:t>
            </w:r>
            <w:proofErr w:type="spellStart"/>
            <w:r>
              <w:t>el.p</w:t>
            </w:r>
            <w:proofErr w:type="spellEnd"/>
            <w:r>
              <w:t xml:space="preserve">. </w:t>
            </w:r>
            <w:hyperlink r:id="rId32" w:history="1">
              <w:r w:rsidRPr="0060571D">
                <w:rPr>
                  <w:rStyle w:val="Hipersaitas"/>
                </w:rPr>
                <w:t>ilona.zilinskiene</w:t>
              </w:r>
              <w:r w:rsidRPr="005C6EBC">
                <w:rPr>
                  <w:rStyle w:val="Hipersaitas"/>
                  <w:lang w:val="da-DK"/>
                </w:rPr>
                <w:t>@</w:t>
              </w:r>
              <w:proofErr w:type="spellStart"/>
              <w:r w:rsidRPr="0060571D">
                <w:rPr>
                  <w:rStyle w:val="Hipersaitas"/>
                </w:rPr>
                <w:t>marijampole.lt</w:t>
              </w:r>
              <w:proofErr w:type="spellEnd"/>
            </w:hyperlink>
          </w:p>
          <w:p w:rsidR="00D9358A" w:rsidRPr="004A1AB9" w:rsidRDefault="00D9358A" w:rsidP="005442E7">
            <w:pPr>
              <w:rPr>
                <w:b/>
              </w:rPr>
            </w:pPr>
          </w:p>
        </w:tc>
      </w:tr>
      <w:tr w:rsidR="00D9358A" w:rsidRPr="00465E93" w:rsidTr="006A6B39">
        <w:tc>
          <w:tcPr>
            <w:tcW w:w="1309" w:type="dxa"/>
          </w:tcPr>
          <w:p w:rsidR="00D9358A" w:rsidRPr="00C5427E" w:rsidRDefault="00D9358A" w:rsidP="00593207">
            <w:pPr>
              <w:spacing w:line="360" w:lineRule="auto"/>
              <w:jc w:val="center"/>
              <w:rPr>
                <w:b/>
              </w:rPr>
            </w:pPr>
            <w:r w:rsidRPr="00C5427E">
              <w:rPr>
                <w:b/>
              </w:rPr>
              <w:t>L</w:t>
            </w:r>
          </w:p>
        </w:tc>
        <w:tc>
          <w:tcPr>
            <w:tcW w:w="3761" w:type="dxa"/>
          </w:tcPr>
          <w:p w:rsidR="00D9358A" w:rsidRPr="00465E93" w:rsidRDefault="00D9358A" w:rsidP="00593207">
            <w:pPr>
              <w:spacing w:line="360" w:lineRule="auto"/>
            </w:pPr>
            <w:r w:rsidRPr="00C5427E">
              <w:rPr>
                <w:b/>
              </w:rPr>
              <w:t>Institucijos vadovas ar jo įgaliotas tarnautojas</w:t>
            </w:r>
          </w:p>
        </w:tc>
        <w:tc>
          <w:tcPr>
            <w:tcW w:w="1842" w:type="dxa"/>
          </w:tcPr>
          <w:p w:rsidR="00D9358A" w:rsidRPr="00465E93" w:rsidRDefault="00D9358A" w:rsidP="00593207">
            <w:pPr>
              <w:spacing w:line="360" w:lineRule="auto"/>
              <w:jc w:val="center"/>
            </w:pPr>
            <w:r>
              <w:t>TAIP</w:t>
            </w:r>
          </w:p>
        </w:tc>
        <w:tc>
          <w:tcPr>
            <w:tcW w:w="7655" w:type="dxa"/>
          </w:tcPr>
          <w:p w:rsidR="005442E7" w:rsidRPr="00CC266D" w:rsidRDefault="005442E7" w:rsidP="005442E7">
            <w:r w:rsidRPr="00CC266D">
              <w:t xml:space="preserve">Marijampolės savivaldybės administracijos direktorius </w:t>
            </w:r>
          </w:p>
          <w:p w:rsidR="005442E7" w:rsidRPr="00CC266D" w:rsidRDefault="005442E7" w:rsidP="005442E7">
            <w:r w:rsidRPr="00CC266D">
              <w:t xml:space="preserve">Karolis </w:t>
            </w:r>
            <w:proofErr w:type="spellStart"/>
            <w:r w:rsidRPr="00CC266D">
              <w:t>Podolskis</w:t>
            </w:r>
            <w:proofErr w:type="spellEnd"/>
            <w:r w:rsidRPr="00CC266D">
              <w:t xml:space="preserve">, tel. (8 343) 90 011, </w:t>
            </w:r>
            <w:proofErr w:type="spellStart"/>
            <w:r w:rsidRPr="00CC266D">
              <w:t>el.p</w:t>
            </w:r>
            <w:proofErr w:type="spellEnd"/>
            <w:r w:rsidRPr="00CC266D">
              <w:t xml:space="preserve">. </w:t>
            </w:r>
          </w:p>
          <w:p w:rsidR="00A8649A" w:rsidRPr="00A8649A" w:rsidRDefault="005850FF" w:rsidP="00A8649A">
            <w:pPr>
              <w:rPr>
                <w:lang w:val="en-US"/>
              </w:rPr>
            </w:pPr>
            <w:hyperlink r:id="rId33" w:history="1">
              <w:r w:rsidR="00A8649A" w:rsidRPr="00E828C9">
                <w:rPr>
                  <w:rStyle w:val="Hipersaitas"/>
                </w:rPr>
                <w:t>karolis.podolskis</w:t>
              </w:r>
              <w:r w:rsidR="00A8649A" w:rsidRPr="00E828C9">
                <w:rPr>
                  <w:rStyle w:val="Hipersaitas"/>
                  <w:lang w:val="en-US"/>
                </w:rPr>
                <w:t>@marijampol.lt</w:t>
              </w:r>
            </w:hyperlink>
          </w:p>
        </w:tc>
      </w:tr>
    </w:tbl>
    <w:p w:rsidR="00D9358A" w:rsidRDefault="00D9358A" w:rsidP="00D9358A"/>
    <w:p w:rsidR="00D9358A" w:rsidRPr="00140C7C" w:rsidRDefault="00D9358A" w:rsidP="00D9358A"/>
    <w:p w:rsidR="00D9358A" w:rsidRDefault="00D9358A" w:rsidP="00D9358A"/>
    <w:sectPr w:rsidR="00D9358A" w:rsidSect="006A6B39">
      <w:pgSz w:w="16838" w:h="11906" w:orient="landscape"/>
      <w:pgMar w:top="1701" w:right="1701" w:bottom="567"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636" w:rsidRDefault="00AC5636" w:rsidP="006A6B39">
      <w:r>
        <w:separator/>
      </w:r>
    </w:p>
  </w:endnote>
  <w:endnote w:type="continuationSeparator" w:id="0">
    <w:p w:rsidR="00AC5636" w:rsidRDefault="00AC5636" w:rsidP="006A6B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636" w:rsidRDefault="00AC5636" w:rsidP="006A6B39">
      <w:r>
        <w:separator/>
      </w:r>
    </w:p>
  </w:footnote>
  <w:footnote w:type="continuationSeparator" w:id="0">
    <w:p w:rsidR="00AC5636" w:rsidRDefault="00AC5636" w:rsidP="006A6B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E5BD5"/>
    <w:multiLevelType w:val="hybridMultilevel"/>
    <w:tmpl w:val="87565470"/>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5F85F48"/>
    <w:multiLevelType w:val="hybridMultilevel"/>
    <w:tmpl w:val="A446C1BA"/>
    <w:lvl w:ilvl="0" w:tplc="873478D0">
      <w:start w:val="1"/>
      <w:numFmt w:val="decimal"/>
      <w:lvlText w:val="%1."/>
      <w:lvlJc w:val="left"/>
      <w:pPr>
        <w:ind w:left="1082" w:hanging="690"/>
      </w:pPr>
      <w:rPr>
        <w:rFonts w:ascii="Times New Roman" w:eastAsia="Times New Roman" w:hAnsi="Times New Roman" w:cs="Times New Roman"/>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6">
    <w:nsid w:val="2C1D2310"/>
    <w:multiLevelType w:val="hybridMultilevel"/>
    <w:tmpl w:val="AEB04C38"/>
    <w:lvl w:ilvl="0" w:tplc="C2EE9982">
      <w:start w:val="1"/>
      <w:numFmt w:val="decimal"/>
      <w:lvlText w:val="%1."/>
      <w:lvlJc w:val="left"/>
      <w:pPr>
        <w:tabs>
          <w:tab w:val="num" w:pos="0"/>
        </w:tabs>
        <w:ind w:left="0" w:hanging="360"/>
      </w:pPr>
      <w:rPr>
        <w:rFonts w:hint="default"/>
      </w:rPr>
    </w:lvl>
    <w:lvl w:ilvl="1" w:tplc="04270019" w:tentative="1">
      <w:start w:val="1"/>
      <w:numFmt w:val="lowerLetter"/>
      <w:lvlText w:val="%2."/>
      <w:lvlJc w:val="left"/>
      <w:pPr>
        <w:tabs>
          <w:tab w:val="num" w:pos="720"/>
        </w:tabs>
        <w:ind w:left="720" w:hanging="360"/>
      </w:pPr>
    </w:lvl>
    <w:lvl w:ilvl="2" w:tplc="0427001B" w:tentative="1">
      <w:start w:val="1"/>
      <w:numFmt w:val="lowerRoman"/>
      <w:lvlText w:val="%3."/>
      <w:lvlJc w:val="right"/>
      <w:pPr>
        <w:tabs>
          <w:tab w:val="num" w:pos="1440"/>
        </w:tabs>
        <w:ind w:left="1440" w:hanging="180"/>
      </w:pPr>
    </w:lvl>
    <w:lvl w:ilvl="3" w:tplc="0427000F" w:tentative="1">
      <w:start w:val="1"/>
      <w:numFmt w:val="decimal"/>
      <w:lvlText w:val="%4."/>
      <w:lvlJc w:val="left"/>
      <w:pPr>
        <w:tabs>
          <w:tab w:val="num" w:pos="2160"/>
        </w:tabs>
        <w:ind w:left="2160" w:hanging="360"/>
      </w:pPr>
    </w:lvl>
    <w:lvl w:ilvl="4" w:tplc="04270019" w:tentative="1">
      <w:start w:val="1"/>
      <w:numFmt w:val="lowerLetter"/>
      <w:lvlText w:val="%5."/>
      <w:lvlJc w:val="left"/>
      <w:pPr>
        <w:tabs>
          <w:tab w:val="num" w:pos="2880"/>
        </w:tabs>
        <w:ind w:left="2880" w:hanging="360"/>
      </w:pPr>
    </w:lvl>
    <w:lvl w:ilvl="5" w:tplc="0427001B" w:tentative="1">
      <w:start w:val="1"/>
      <w:numFmt w:val="lowerRoman"/>
      <w:lvlText w:val="%6."/>
      <w:lvlJc w:val="right"/>
      <w:pPr>
        <w:tabs>
          <w:tab w:val="num" w:pos="3600"/>
        </w:tabs>
        <w:ind w:left="3600" w:hanging="180"/>
      </w:pPr>
    </w:lvl>
    <w:lvl w:ilvl="6" w:tplc="0427000F" w:tentative="1">
      <w:start w:val="1"/>
      <w:numFmt w:val="decimal"/>
      <w:lvlText w:val="%7."/>
      <w:lvlJc w:val="left"/>
      <w:pPr>
        <w:tabs>
          <w:tab w:val="num" w:pos="4320"/>
        </w:tabs>
        <w:ind w:left="4320" w:hanging="360"/>
      </w:pPr>
    </w:lvl>
    <w:lvl w:ilvl="7" w:tplc="04270019" w:tentative="1">
      <w:start w:val="1"/>
      <w:numFmt w:val="lowerLetter"/>
      <w:lvlText w:val="%8."/>
      <w:lvlJc w:val="left"/>
      <w:pPr>
        <w:tabs>
          <w:tab w:val="num" w:pos="5040"/>
        </w:tabs>
        <w:ind w:left="5040" w:hanging="360"/>
      </w:pPr>
    </w:lvl>
    <w:lvl w:ilvl="8" w:tplc="0427001B" w:tentative="1">
      <w:start w:val="1"/>
      <w:numFmt w:val="lowerRoman"/>
      <w:lvlText w:val="%9."/>
      <w:lvlJc w:val="right"/>
      <w:pPr>
        <w:tabs>
          <w:tab w:val="num" w:pos="5760"/>
        </w:tabs>
        <w:ind w:left="5760" w:hanging="180"/>
      </w:pPr>
    </w:lvl>
  </w:abstractNum>
  <w:abstractNum w:abstractNumId="7">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0">
    <w:nsid w:val="3D180D09"/>
    <w:multiLevelType w:val="hybridMultilevel"/>
    <w:tmpl w:val="779872BE"/>
    <w:lvl w:ilvl="0" w:tplc="ECF624EA">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1">
    <w:nsid w:val="4D2952D4"/>
    <w:multiLevelType w:val="hybridMultilevel"/>
    <w:tmpl w:val="F300064E"/>
    <w:lvl w:ilvl="0" w:tplc="04270001">
      <w:start w:val="1"/>
      <w:numFmt w:val="bullet"/>
      <w:lvlText w:val=""/>
      <w:lvlJc w:val="left"/>
      <w:pPr>
        <w:ind w:left="644"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5">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6">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7">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8">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9">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num w:numId="1">
    <w:abstractNumId w:val="6"/>
  </w:num>
  <w:num w:numId="2">
    <w:abstractNumId w:val="19"/>
  </w:num>
  <w:num w:numId="3">
    <w:abstractNumId w:val="11"/>
  </w:num>
  <w:num w:numId="4">
    <w:abstractNumId w:val="17"/>
  </w:num>
  <w:num w:numId="5">
    <w:abstractNumId w:val="0"/>
  </w:num>
  <w:num w:numId="6">
    <w:abstractNumId w:val="13"/>
  </w:num>
  <w:num w:numId="7">
    <w:abstractNumId w:val="9"/>
  </w:num>
  <w:num w:numId="8">
    <w:abstractNumId w:val="14"/>
  </w:num>
  <w:num w:numId="9">
    <w:abstractNumId w:val="5"/>
  </w:num>
  <w:num w:numId="10">
    <w:abstractNumId w:val="16"/>
  </w:num>
  <w:num w:numId="11">
    <w:abstractNumId w:val="12"/>
  </w:num>
  <w:num w:numId="12">
    <w:abstractNumId w:val="1"/>
  </w:num>
  <w:num w:numId="13">
    <w:abstractNumId w:val="3"/>
  </w:num>
  <w:num w:numId="14">
    <w:abstractNumId w:val="7"/>
  </w:num>
  <w:num w:numId="15">
    <w:abstractNumId w:val="2"/>
  </w:num>
  <w:num w:numId="16">
    <w:abstractNumId w:val="15"/>
  </w:num>
  <w:num w:numId="17">
    <w:abstractNumId w:val="8"/>
  </w:num>
  <w:num w:numId="18">
    <w:abstractNumId w:val="4"/>
  </w:num>
  <w:num w:numId="19">
    <w:abstractNumId w:val="1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characterSpacingControl w:val="doNotCompress"/>
  <w:footnotePr>
    <w:footnote w:id="-1"/>
    <w:footnote w:id="0"/>
  </w:footnotePr>
  <w:endnotePr>
    <w:endnote w:id="-1"/>
    <w:endnote w:id="0"/>
  </w:endnotePr>
  <w:compat/>
  <w:rsids>
    <w:rsidRoot w:val="00D9358A"/>
    <w:rsid w:val="00053132"/>
    <w:rsid w:val="00055C2B"/>
    <w:rsid w:val="000873AF"/>
    <w:rsid w:val="00185FDC"/>
    <w:rsid w:val="00202BAD"/>
    <w:rsid w:val="00251E36"/>
    <w:rsid w:val="004737EE"/>
    <w:rsid w:val="00487C39"/>
    <w:rsid w:val="004D08F8"/>
    <w:rsid w:val="004F10A2"/>
    <w:rsid w:val="00500DC5"/>
    <w:rsid w:val="00527C42"/>
    <w:rsid w:val="005442E7"/>
    <w:rsid w:val="005850FF"/>
    <w:rsid w:val="00593207"/>
    <w:rsid w:val="005B0673"/>
    <w:rsid w:val="005B112D"/>
    <w:rsid w:val="00605698"/>
    <w:rsid w:val="00611952"/>
    <w:rsid w:val="0063257F"/>
    <w:rsid w:val="00680DCC"/>
    <w:rsid w:val="006A6B39"/>
    <w:rsid w:val="006D211E"/>
    <w:rsid w:val="006D38AE"/>
    <w:rsid w:val="006D6641"/>
    <w:rsid w:val="007150EC"/>
    <w:rsid w:val="007224B5"/>
    <w:rsid w:val="0072777E"/>
    <w:rsid w:val="00781495"/>
    <w:rsid w:val="00816F7F"/>
    <w:rsid w:val="00874618"/>
    <w:rsid w:val="00882A09"/>
    <w:rsid w:val="008B72F6"/>
    <w:rsid w:val="00937BCE"/>
    <w:rsid w:val="00947504"/>
    <w:rsid w:val="00A2380C"/>
    <w:rsid w:val="00A522D5"/>
    <w:rsid w:val="00A8649A"/>
    <w:rsid w:val="00AC5636"/>
    <w:rsid w:val="00AE3943"/>
    <w:rsid w:val="00AF56A4"/>
    <w:rsid w:val="00B3734B"/>
    <w:rsid w:val="00B46E23"/>
    <w:rsid w:val="00BB64DD"/>
    <w:rsid w:val="00BD7D2A"/>
    <w:rsid w:val="00C749AD"/>
    <w:rsid w:val="00CC266D"/>
    <w:rsid w:val="00D42C7B"/>
    <w:rsid w:val="00D64733"/>
    <w:rsid w:val="00D9358A"/>
    <w:rsid w:val="00E62B87"/>
    <w:rsid w:val="00E70130"/>
    <w:rsid w:val="00EE6AAD"/>
    <w:rsid w:val="00F25BA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HTML Cite" w:uiPriority="99"/>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D9358A"/>
    <w:rPr>
      <w:sz w:val="24"/>
      <w:szCs w:val="24"/>
    </w:rPr>
  </w:style>
  <w:style w:type="paragraph" w:styleId="Antrat1">
    <w:name w:val="heading 1"/>
    <w:basedOn w:val="prastasis"/>
    <w:next w:val="prastasis"/>
    <w:link w:val="Antrat1Diagrama"/>
    <w:qFormat/>
    <w:rsid w:val="004737EE"/>
    <w:pPr>
      <w:keepNext/>
      <w:ind w:right="-524" w:firstLine="1440"/>
      <w:jc w:val="center"/>
      <w:outlineLvl w:val="0"/>
    </w:pPr>
    <w:rPr>
      <w:b/>
      <w:sz w:val="22"/>
      <w:lang w:eastAsia="en-US"/>
    </w:rPr>
  </w:style>
  <w:style w:type="paragraph" w:styleId="Antrat4">
    <w:name w:val="heading 4"/>
    <w:basedOn w:val="prastasis"/>
    <w:next w:val="prastasis"/>
    <w:qFormat/>
    <w:rsid w:val="00D9358A"/>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9358A"/>
    <w:pPr>
      <w:spacing w:before="100" w:beforeAutospacing="1" w:after="100" w:afterAutospacing="1"/>
    </w:pPr>
  </w:style>
  <w:style w:type="character" w:styleId="Hipersaitas">
    <w:name w:val="Hyperlink"/>
    <w:uiPriority w:val="99"/>
    <w:rsid w:val="00D9358A"/>
    <w:rPr>
      <w:color w:val="0000FF"/>
      <w:u w:val="single"/>
    </w:rPr>
  </w:style>
  <w:style w:type="paragraph" w:styleId="prastasistinklapis">
    <w:name w:val="Normal (Web)"/>
    <w:basedOn w:val="prastasis"/>
    <w:rsid w:val="00D9358A"/>
    <w:pPr>
      <w:spacing w:before="100" w:beforeAutospacing="1" w:after="48"/>
    </w:pPr>
  </w:style>
  <w:style w:type="paragraph" w:styleId="Antrats">
    <w:name w:val="header"/>
    <w:basedOn w:val="prastasis"/>
    <w:link w:val="AntratsDiagrama"/>
    <w:rsid w:val="00D9358A"/>
    <w:pPr>
      <w:tabs>
        <w:tab w:val="center" w:pos="4819"/>
        <w:tab w:val="right" w:pos="9638"/>
      </w:tabs>
    </w:pPr>
  </w:style>
  <w:style w:type="paragraph" w:styleId="HTMLiankstoformatuotas">
    <w:name w:val="HTML Preformatted"/>
    <w:basedOn w:val="prastasis"/>
    <w:link w:val="HTMLiankstoformatuotasDiagrama"/>
    <w:rsid w:val="00D93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D9358A"/>
    <w:rPr>
      <w:rFonts w:ascii="Courier New" w:hAnsi="Courier New" w:cs="Courier New"/>
      <w:lang w:val="lt-LT" w:eastAsia="lt-LT" w:bidi="ar-SA"/>
    </w:rPr>
  </w:style>
  <w:style w:type="character" w:customStyle="1" w:styleId="AntratsDiagrama">
    <w:name w:val="Antraštės Diagrama"/>
    <w:link w:val="Antrats"/>
    <w:rsid w:val="00D9358A"/>
    <w:rPr>
      <w:sz w:val="24"/>
      <w:szCs w:val="24"/>
      <w:lang w:val="lt-LT" w:eastAsia="lt-LT" w:bidi="ar-SA"/>
    </w:rPr>
  </w:style>
  <w:style w:type="character" w:styleId="Perirtashipersaitas">
    <w:name w:val="FollowedHyperlink"/>
    <w:rsid w:val="00BB64DD"/>
    <w:rPr>
      <w:color w:val="800080"/>
      <w:u w:val="single"/>
    </w:rPr>
  </w:style>
  <w:style w:type="character" w:customStyle="1" w:styleId="footer-left-span1">
    <w:name w:val="footer-left-span1"/>
    <w:rsid w:val="0063257F"/>
    <w:rPr>
      <w:vanish w:val="0"/>
      <w:webHidden w:val="0"/>
      <w:specVanish w:val="0"/>
    </w:rPr>
  </w:style>
  <w:style w:type="character" w:customStyle="1" w:styleId="Antrat1Diagrama">
    <w:name w:val="Antraštė 1 Diagrama"/>
    <w:link w:val="Antrat1"/>
    <w:rsid w:val="004737EE"/>
    <w:rPr>
      <w:b/>
      <w:sz w:val="22"/>
      <w:szCs w:val="24"/>
      <w:lang w:eastAsia="en-US"/>
    </w:rPr>
  </w:style>
  <w:style w:type="paragraph" w:customStyle="1" w:styleId="antraste">
    <w:name w:val="antraste"/>
    <w:basedOn w:val="prastasis"/>
    <w:rsid w:val="004737EE"/>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rsid w:val="004737EE"/>
    <w:pPr>
      <w:ind w:left="6180"/>
    </w:pPr>
    <w:rPr>
      <w:szCs w:val="20"/>
      <w:lang w:eastAsia="en-US"/>
    </w:rPr>
  </w:style>
  <w:style w:type="character" w:customStyle="1" w:styleId="Pagrindiniotekstotrauka3Diagrama">
    <w:name w:val="Pagrindinio teksto įtrauka 3 Diagrama"/>
    <w:link w:val="Pagrindiniotekstotrauka3"/>
    <w:rsid w:val="004737EE"/>
    <w:rPr>
      <w:sz w:val="24"/>
      <w:lang w:eastAsia="en-US"/>
    </w:rPr>
  </w:style>
  <w:style w:type="paragraph" w:styleId="Pagrindinistekstas2">
    <w:name w:val="Body Text 2"/>
    <w:basedOn w:val="prastasis"/>
    <w:link w:val="Pagrindinistekstas2Diagrama"/>
    <w:rsid w:val="004737EE"/>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4737EE"/>
    <w:rPr>
      <w:rFonts w:ascii="TimesLT" w:hAnsi="TimesLT"/>
      <w:lang w:val="en-GB" w:eastAsia="en-US"/>
    </w:rPr>
  </w:style>
  <w:style w:type="paragraph" w:styleId="Porat">
    <w:name w:val="footer"/>
    <w:basedOn w:val="prastasis"/>
    <w:link w:val="PoratDiagrama"/>
    <w:rsid w:val="004737EE"/>
    <w:pPr>
      <w:tabs>
        <w:tab w:val="center" w:pos="4153"/>
        <w:tab w:val="right" w:pos="8306"/>
      </w:tabs>
    </w:pPr>
    <w:rPr>
      <w:sz w:val="20"/>
      <w:szCs w:val="20"/>
      <w:lang w:val="en-GB" w:eastAsia="en-US"/>
    </w:rPr>
  </w:style>
  <w:style w:type="character" w:customStyle="1" w:styleId="PoratDiagrama">
    <w:name w:val="Poraštė Diagrama"/>
    <w:link w:val="Porat"/>
    <w:rsid w:val="004737EE"/>
    <w:rPr>
      <w:lang w:val="en-GB" w:eastAsia="en-US"/>
    </w:rPr>
  </w:style>
  <w:style w:type="paragraph" w:styleId="Pagrindinistekstas">
    <w:name w:val="Body Text"/>
    <w:basedOn w:val="prastasis"/>
    <w:link w:val="PagrindinistekstasDiagrama"/>
    <w:rsid w:val="004737EE"/>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4737EE"/>
    <w:rPr>
      <w:rFonts w:ascii="TimesLT" w:hAnsi="TimesLT"/>
      <w:lang w:val="en-GB" w:eastAsia="en-US"/>
    </w:rPr>
  </w:style>
  <w:style w:type="paragraph" w:styleId="Debesliotekstas">
    <w:name w:val="Balloon Text"/>
    <w:basedOn w:val="prastasis"/>
    <w:link w:val="DebesliotekstasDiagrama"/>
    <w:rsid w:val="004737EE"/>
    <w:rPr>
      <w:rFonts w:ascii="Tahoma" w:hAnsi="Tahoma" w:cs="Tahoma"/>
      <w:sz w:val="16"/>
      <w:szCs w:val="16"/>
      <w:lang w:val="en-GB" w:eastAsia="en-US"/>
    </w:rPr>
  </w:style>
  <w:style w:type="character" w:customStyle="1" w:styleId="DebesliotekstasDiagrama">
    <w:name w:val="Debesėlio tekstas Diagrama"/>
    <w:link w:val="Debesliotekstas"/>
    <w:rsid w:val="004737EE"/>
    <w:rPr>
      <w:rFonts w:ascii="Tahoma" w:hAnsi="Tahoma" w:cs="Tahoma"/>
      <w:sz w:val="16"/>
      <w:szCs w:val="16"/>
      <w:lang w:val="en-GB" w:eastAsia="en-US"/>
    </w:rPr>
  </w:style>
  <w:style w:type="character" w:styleId="Puslapionumeris">
    <w:name w:val="page number"/>
    <w:basedOn w:val="Numatytasispastraiposriftas"/>
    <w:rsid w:val="004737EE"/>
  </w:style>
  <w:style w:type="table" w:styleId="Lentelstinklelis">
    <w:name w:val="Table Grid"/>
    <w:basedOn w:val="prastojilentel"/>
    <w:rsid w:val="004737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prastasis"/>
    <w:rsid w:val="004737EE"/>
    <w:pPr>
      <w:widowControl w:val="0"/>
      <w:adjustRightInd w:val="0"/>
      <w:spacing w:after="160" w:line="240" w:lineRule="exact"/>
      <w:jc w:val="both"/>
      <w:textAlignment w:val="baseline"/>
    </w:pPr>
    <w:rPr>
      <w:rFonts w:ascii="Tahoma" w:hAnsi="Tahoma"/>
      <w:sz w:val="20"/>
      <w:szCs w:val="20"/>
      <w:lang w:val="en-US" w:eastAsia="en-US"/>
    </w:rPr>
  </w:style>
  <w:style w:type="paragraph" w:customStyle="1" w:styleId="Bodytext0">
    <w:name w:val="Body text"/>
    <w:rsid w:val="004737EE"/>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737EE"/>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styleId="Sraopastraipa">
    <w:name w:val="List Paragraph"/>
    <w:basedOn w:val="prastasis"/>
    <w:uiPriority w:val="34"/>
    <w:qFormat/>
    <w:rsid w:val="004737EE"/>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4737EE"/>
    <w:rPr>
      <w:sz w:val="16"/>
      <w:szCs w:val="16"/>
    </w:rPr>
  </w:style>
  <w:style w:type="paragraph" w:styleId="Komentarotekstas">
    <w:name w:val="annotation text"/>
    <w:basedOn w:val="prastasis"/>
    <w:link w:val="KomentarotekstasDiagrama"/>
    <w:uiPriority w:val="99"/>
    <w:unhideWhenUsed/>
    <w:rsid w:val="004737EE"/>
    <w:rPr>
      <w:rFonts w:ascii="TimesLT" w:hAnsi="TimesLT"/>
      <w:sz w:val="20"/>
      <w:szCs w:val="20"/>
      <w:lang w:val="en-GB" w:eastAsia="en-US"/>
    </w:rPr>
  </w:style>
  <w:style w:type="character" w:customStyle="1" w:styleId="KomentarotekstasDiagrama">
    <w:name w:val="Komentaro tekstas Diagrama"/>
    <w:link w:val="Komentarotekstas"/>
    <w:uiPriority w:val="99"/>
    <w:rsid w:val="004737EE"/>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4737EE"/>
    <w:rPr>
      <w:b/>
      <w:bCs/>
    </w:rPr>
  </w:style>
  <w:style w:type="character" w:customStyle="1" w:styleId="KomentarotemaDiagrama">
    <w:name w:val="Komentaro tema Diagrama"/>
    <w:link w:val="Komentarotema"/>
    <w:uiPriority w:val="99"/>
    <w:rsid w:val="004737EE"/>
    <w:rPr>
      <w:rFonts w:ascii="TimesLT" w:hAnsi="TimesLT"/>
      <w:b/>
      <w:bCs/>
      <w:lang w:val="en-GB" w:eastAsia="en-US"/>
    </w:rPr>
  </w:style>
  <w:style w:type="character" w:styleId="Grietas">
    <w:name w:val="Strong"/>
    <w:uiPriority w:val="22"/>
    <w:qFormat/>
    <w:rsid w:val="004737EE"/>
    <w:rPr>
      <w:b/>
      <w:bCs/>
    </w:rPr>
  </w:style>
  <w:style w:type="character" w:styleId="HTMLcitata">
    <w:name w:val="HTML Cite"/>
    <w:uiPriority w:val="99"/>
    <w:unhideWhenUsed/>
    <w:rsid w:val="00251E36"/>
    <w:rPr>
      <w:i/>
      <w:iCs/>
    </w:rPr>
  </w:style>
</w:styles>
</file>

<file path=word/webSettings.xml><?xml version="1.0" encoding="utf-8"?>
<w:webSettings xmlns:r="http://schemas.openxmlformats.org/officeDocument/2006/relationships" xmlns:w="http://schemas.openxmlformats.org/wordprocessingml/2006/main">
  <w:divs>
    <w:div w:id="880243321">
      <w:bodyDiv w:val="1"/>
      <w:marLeft w:val="0"/>
      <w:marRight w:val="0"/>
      <w:marTop w:val="0"/>
      <w:marBottom w:val="0"/>
      <w:divBdr>
        <w:top w:val="none" w:sz="0" w:space="0" w:color="auto"/>
        <w:left w:val="none" w:sz="0" w:space="0" w:color="auto"/>
        <w:bottom w:val="none" w:sz="0" w:space="0" w:color="auto"/>
        <w:right w:val="none" w:sz="0" w:space="0" w:color="auto"/>
      </w:divBdr>
    </w:div>
    <w:div w:id="1078527164">
      <w:bodyDiv w:val="1"/>
      <w:marLeft w:val="0"/>
      <w:marRight w:val="0"/>
      <w:marTop w:val="0"/>
      <w:marBottom w:val="0"/>
      <w:divBdr>
        <w:top w:val="none" w:sz="0" w:space="0" w:color="auto"/>
        <w:left w:val="none" w:sz="0" w:space="0" w:color="auto"/>
        <w:bottom w:val="none" w:sz="0" w:space="0" w:color="auto"/>
        <w:right w:val="none" w:sz="0" w:space="0" w:color="auto"/>
      </w:divBdr>
      <w:divsChild>
        <w:div w:id="106193388">
          <w:marLeft w:val="0"/>
          <w:marRight w:val="0"/>
          <w:marTop w:val="0"/>
          <w:marBottom w:val="0"/>
          <w:divBdr>
            <w:top w:val="none" w:sz="0" w:space="0" w:color="auto"/>
            <w:left w:val="none" w:sz="0" w:space="0" w:color="auto"/>
            <w:bottom w:val="none" w:sz="0" w:space="0" w:color="auto"/>
            <w:right w:val="none" w:sz="0" w:space="0" w:color="auto"/>
          </w:divBdr>
          <w:divsChild>
            <w:div w:id="716320828">
              <w:marLeft w:val="0"/>
              <w:marRight w:val="0"/>
              <w:marTop w:val="0"/>
              <w:marBottom w:val="0"/>
              <w:divBdr>
                <w:top w:val="none" w:sz="0" w:space="0" w:color="auto"/>
                <w:left w:val="none" w:sz="0" w:space="0" w:color="auto"/>
                <w:bottom w:val="none" w:sz="0" w:space="0" w:color="auto"/>
                <w:right w:val="none" w:sz="0" w:space="0" w:color="auto"/>
              </w:divBdr>
              <w:divsChild>
                <w:div w:id="86465166">
                  <w:marLeft w:val="0"/>
                  <w:marRight w:val="0"/>
                  <w:marTop w:val="0"/>
                  <w:marBottom w:val="0"/>
                  <w:divBdr>
                    <w:top w:val="none" w:sz="0" w:space="0" w:color="auto"/>
                    <w:left w:val="none" w:sz="0" w:space="0" w:color="auto"/>
                    <w:bottom w:val="none" w:sz="0" w:space="0" w:color="auto"/>
                    <w:right w:val="none" w:sz="0" w:space="0" w:color="auto"/>
                  </w:divBdr>
                  <w:divsChild>
                    <w:div w:id="2118408128">
                      <w:marLeft w:val="0"/>
                      <w:marRight w:val="0"/>
                      <w:marTop w:val="0"/>
                      <w:marBottom w:val="0"/>
                      <w:divBdr>
                        <w:top w:val="none" w:sz="0" w:space="0" w:color="auto"/>
                        <w:left w:val="none" w:sz="0" w:space="0" w:color="auto"/>
                        <w:bottom w:val="none" w:sz="0" w:space="0" w:color="auto"/>
                        <w:right w:val="none" w:sz="0" w:space="0" w:color="auto"/>
                      </w:divBdr>
                      <w:divsChild>
                        <w:div w:id="1469011787">
                          <w:marLeft w:val="0"/>
                          <w:marRight w:val="0"/>
                          <w:marTop w:val="0"/>
                          <w:marBottom w:val="0"/>
                          <w:divBdr>
                            <w:top w:val="none" w:sz="0" w:space="0" w:color="auto"/>
                            <w:left w:val="none" w:sz="0" w:space="0" w:color="auto"/>
                            <w:bottom w:val="none" w:sz="0" w:space="0" w:color="auto"/>
                            <w:right w:val="none" w:sz="0" w:space="0" w:color="auto"/>
                          </w:divBdr>
                          <w:divsChild>
                            <w:div w:id="1210265395">
                              <w:marLeft w:val="0"/>
                              <w:marRight w:val="0"/>
                              <w:marTop w:val="0"/>
                              <w:marBottom w:val="0"/>
                              <w:divBdr>
                                <w:top w:val="none" w:sz="0" w:space="0" w:color="auto"/>
                                <w:left w:val="none" w:sz="0" w:space="0" w:color="auto"/>
                                <w:bottom w:val="none" w:sz="0" w:space="0" w:color="auto"/>
                                <w:right w:val="none" w:sz="0" w:space="0" w:color="auto"/>
                              </w:divBdr>
                              <w:divsChild>
                                <w:div w:id="825827749">
                                  <w:marLeft w:val="0"/>
                                  <w:marRight w:val="0"/>
                                  <w:marTop w:val="0"/>
                                  <w:marBottom w:val="0"/>
                                  <w:divBdr>
                                    <w:top w:val="none" w:sz="0" w:space="0" w:color="auto"/>
                                    <w:left w:val="none" w:sz="0" w:space="0" w:color="auto"/>
                                    <w:bottom w:val="none" w:sz="0" w:space="0" w:color="auto"/>
                                    <w:right w:val="none" w:sz="0" w:space="0" w:color="auto"/>
                                  </w:divBdr>
                                  <w:divsChild>
                                    <w:div w:id="1448891794">
                                      <w:marLeft w:val="0"/>
                                      <w:marRight w:val="0"/>
                                      <w:marTop w:val="0"/>
                                      <w:marBottom w:val="0"/>
                                      <w:divBdr>
                                        <w:top w:val="none" w:sz="0" w:space="0" w:color="auto"/>
                                        <w:left w:val="none" w:sz="0" w:space="0" w:color="auto"/>
                                        <w:bottom w:val="none" w:sz="0" w:space="0" w:color="auto"/>
                                        <w:right w:val="none" w:sz="0" w:space="0" w:color="auto"/>
                                      </w:divBdr>
                                    </w:div>
                                    <w:div w:id="1614364267">
                                      <w:marLeft w:val="0"/>
                                      <w:marRight w:val="0"/>
                                      <w:marTop w:val="0"/>
                                      <w:marBottom w:val="0"/>
                                      <w:divBdr>
                                        <w:top w:val="none" w:sz="0" w:space="0" w:color="auto"/>
                                        <w:left w:val="none" w:sz="0" w:space="0" w:color="auto"/>
                                        <w:bottom w:val="none" w:sz="0" w:space="0" w:color="auto"/>
                                        <w:right w:val="none" w:sz="0" w:space="0" w:color="auto"/>
                                      </w:divBdr>
                                    </w:div>
                                    <w:div w:id="16724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617150">
      <w:bodyDiv w:val="1"/>
      <w:marLeft w:val="0"/>
      <w:marRight w:val="0"/>
      <w:marTop w:val="0"/>
      <w:marBottom w:val="0"/>
      <w:divBdr>
        <w:top w:val="none" w:sz="0" w:space="0" w:color="auto"/>
        <w:left w:val="none" w:sz="0" w:space="0" w:color="auto"/>
        <w:bottom w:val="none" w:sz="0" w:space="0" w:color="auto"/>
        <w:right w:val="none" w:sz="0" w:space="0" w:color="auto"/>
      </w:divBdr>
      <w:divsChild>
        <w:div w:id="2020545255">
          <w:marLeft w:val="0"/>
          <w:marRight w:val="0"/>
          <w:marTop w:val="0"/>
          <w:marBottom w:val="0"/>
          <w:divBdr>
            <w:top w:val="none" w:sz="0" w:space="0" w:color="auto"/>
            <w:left w:val="none" w:sz="0" w:space="0" w:color="auto"/>
            <w:bottom w:val="none" w:sz="0" w:space="0" w:color="auto"/>
            <w:right w:val="none" w:sz="0" w:space="0" w:color="auto"/>
          </w:divBdr>
          <w:divsChild>
            <w:div w:id="1764302623">
              <w:marLeft w:val="0"/>
              <w:marRight w:val="0"/>
              <w:marTop w:val="0"/>
              <w:marBottom w:val="0"/>
              <w:divBdr>
                <w:top w:val="none" w:sz="0" w:space="0" w:color="auto"/>
                <w:left w:val="none" w:sz="0" w:space="0" w:color="auto"/>
                <w:bottom w:val="none" w:sz="0" w:space="0" w:color="auto"/>
                <w:right w:val="none" w:sz="0" w:space="0" w:color="auto"/>
              </w:divBdr>
              <w:divsChild>
                <w:div w:id="568462139">
                  <w:marLeft w:val="0"/>
                  <w:marRight w:val="0"/>
                  <w:marTop w:val="0"/>
                  <w:marBottom w:val="0"/>
                  <w:divBdr>
                    <w:top w:val="none" w:sz="0" w:space="0" w:color="auto"/>
                    <w:left w:val="none" w:sz="0" w:space="0" w:color="auto"/>
                    <w:bottom w:val="none" w:sz="0" w:space="0" w:color="auto"/>
                    <w:right w:val="none" w:sz="0" w:space="0" w:color="auto"/>
                  </w:divBdr>
                  <w:divsChild>
                    <w:div w:id="1874423450">
                      <w:marLeft w:val="0"/>
                      <w:marRight w:val="0"/>
                      <w:marTop w:val="0"/>
                      <w:marBottom w:val="0"/>
                      <w:divBdr>
                        <w:top w:val="none" w:sz="0" w:space="0" w:color="auto"/>
                        <w:left w:val="none" w:sz="0" w:space="0" w:color="auto"/>
                        <w:bottom w:val="none" w:sz="0" w:space="0" w:color="auto"/>
                        <w:right w:val="none" w:sz="0" w:space="0" w:color="auto"/>
                      </w:divBdr>
                      <w:divsChild>
                        <w:div w:id="2045207635">
                          <w:marLeft w:val="0"/>
                          <w:marRight w:val="0"/>
                          <w:marTop w:val="0"/>
                          <w:marBottom w:val="0"/>
                          <w:divBdr>
                            <w:top w:val="none" w:sz="0" w:space="0" w:color="auto"/>
                            <w:left w:val="none" w:sz="0" w:space="0" w:color="auto"/>
                            <w:bottom w:val="none" w:sz="0" w:space="0" w:color="auto"/>
                            <w:right w:val="none" w:sz="0" w:space="0" w:color="auto"/>
                          </w:divBdr>
                          <w:divsChild>
                            <w:div w:id="1348403667">
                              <w:marLeft w:val="0"/>
                              <w:marRight w:val="0"/>
                              <w:marTop w:val="0"/>
                              <w:marBottom w:val="0"/>
                              <w:divBdr>
                                <w:top w:val="none" w:sz="0" w:space="0" w:color="auto"/>
                                <w:left w:val="none" w:sz="0" w:space="0" w:color="auto"/>
                                <w:bottom w:val="none" w:sz="0" w:space="0" w:color="auto"/>
                                <w:right w:val="none" w:sz="0" w:space="0" w:color="auto"/>
                              </w:divBdr>
                              <w:divsChild>
                                <w:div w:id="251814290">
                                  <w:marLeft w:val="0"/>
                                  <w:marRight w:val="0"/>
                                  <w:marTop w:val="0"/>
                                  <w:marBottom w:val="0"/>
                                  <w:divBdr>
                                    <w:top w:val="none" w:sz="0" w:space="0" w:color="auto"/>
                                    <w:left w:val="none" w:sz="0" w:space="0" w:color="auto"/>
                                    <w:bottom w:val="none" w:sz="0" w:space="0" w:color="auto"/>
                                    <w:right w:val="none" w:sz="0" w:space="0" w:color="auto"/>
                                  </w:divBdr>
                                  <w:divsChild>
                                    <w:div w:id="155288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284686">
      <w:bodyDiv w:val="1"/>
      <w:marLeft w:val="0"/>
      <w:marRight w:val="0"/>
      <w:marTop w:val="0"/>
      <w:marBottom w:val="0"/>
      <w:divBdr>
        <w:top w:val="none" w:sz="0" w:space="0" w:color="auto"/>
        <w:left w:val="none" w:sz="0" w:space="0" w:color="auto"/>
        <w:bottom w:val="none" w:sz="0" w:space="0" w:color="auto"/>
        <w:right w:val="none" w:sz="0" w:space="0" w:color="auto"/>
      </w:divBdr>
      <w:divsChild>
        <w:div w:id="1395468876">
          <w:marLeft w:val="0"/>
          <w:marRight w:val="0"/>
          <w:marTop w:val="0"/>
          <w:marBottom w:val="0"/>
          <w:divBdr>
            <w:top w:val="none" w:sz="0" w:space="0" w:color="auto"/>
            <w:left w:val="none" w:sz="0" w:space="0" w:color="auto"/>
            <w:bottom w:val="none" w:sz="0" w:space="0" w:color="auto"/>
            <w:right w:val="none" w:sz="0" w:space="0" w:color="auto"/>
          </w:divBdr>
          <w:divsChild>
            <w:div w:id="620498907">
              <w:marLeft w:val="0"/>
              <w:marRight w:val="0"/>
              <w:marTop w:val="0"/>
              <w:marBottom w:val="0"/>
              <w:divBdr>
                <w:top w:val="none" w:sz="0" w:space="0" w:color="auto"/>
                <w:left w:val="none" w:sz="0" w:space="0" w:color="auto"/>
                <w:bottom w:val="none" w:sz="0" w:space="0" w:color="auto"/>
                <w:right w:val="none" w:sz="0" w:space="0" w:color="auto"/>
              </w:divBdr>
              <w:divsChild>
                <w:div w:id="1234245191">
                  <w:marLeft w:val="0"/>
                  <w:marRight w:val="0"/>
                  <w:marTop w:val="0"/>
                  <w:marBottom w:val="0"/>
                  <w:divBdr>
                    <w:top w:val="none" w:sz="0" w:space="0" w:color="auto"/>
                    <w:left w:val="none" w:sz="0" w:space="0" w:color="auto"/>
                    <w:bottom w:val="none" w:sz="0" w:space="0" w:color="auto"/>
                    <w:right w:val="none" w:sz="0" w:space="0" w:color="auto"/>
                  </w:divBdr>
                  <w:divsChild>
                    <w:div w:id="1994411649">
                      <w:marLeft w:val="0"/>
                      <w:marRight w:val="0"/>
                      <w:marTop w:val="0"/>
                      <w:marBottom w:val="0"/>
                      <w:divBdr>
                        <w:top w:val="none" w:sz="0" w:space="0" w:color="auto"/>
                        <w:left w:val="none" w:sz="0" w:space="0" w:color="auto"/>
                        <w:bottom w:val="none" w:sz="0" w:space="0" w:color="auto"/>
                        <w:right w:val="none" w:sz="0" w:space="0" w:color="auto"/>
                      </w:divBdr>
                      <w:divsChild>
                        <w:div w:id="715590139">
                          <w:marLeft w:val="0"/>
                          <w:marRight w:val="0"/>
                          <w:marTop w:val="0"/>
                          <w:marBottom w:val="0"/>
                          <w:divBdr>
                            <w:top w:val="none" w:sz="0" w:space="0" w:color="auto"/>
                            <w:left w:val="none" w:sz="0" w:space="0" w:color="auto"/>
                            <w:bottom w:val="none" w:sz="0" w:space="0" w:color="auto"/>
                            <w:right w:val="none" w:sz="0" w:space="0" w:color="auto"/>
                          </w:divBdr>
                          <w:divsChild>
                            <w:div w:id="353575569">
                              <w:marLeft w:val="0"/>
                              <w:marRight w:val="0"/>
                              <w:marTop w:val="0"/>
                              <w:marBottom w:val="0"/>
                              <w:divBdr>
                                <w:top w:val="none" w:sz="0" w:space="0" w:color="auto"/>
                                <w:left w:val="none" w:sz="0" w:space="0" w:color="auto"/>
                                <w:bottom w:val="none" w:sz="0" w:space="0" w:color="auto"/>
                                <w:right w:val="none" w:sz="0" w:space="0" w:color="auto"/>
                              </w:divBdr>
                              <w:divsChild>
                                <w:div w:id="1392923337">
                                  <w:marLeft w:val="0"/>
                                  <w:marRight w:val="0"/>
                                  <w:marTop w:val="0"/>
                                  <w:marBottom w:val="0"/>
                                  <w:divBdr>
                                    <w:top w:val="none" w:sz="0" w:space="0" w:color="auto"/>
                                    <w:left w:val="none" w:sz="0" w:space="0" w:color="auto"/>
                                    <w:bottom w:val="none" w:sz="0" w:space="0" w:color="auto"/>
                                    <w:right w:val="none" w:sz="0" w:space="0" w:color="auto"/>
                                  </w:divBdr>
                                  <w:divsChild>
                                    <w:div w:id="197416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www.sodra.lt" TargetMode="External"/><Relationship Id="rId18" Type="http://schemas.openxmlformats.org/officeDocument/2006/relationships/hyperlink" Target="http://www.vmi.lt" TargetMode="External"/><Relationship Id="rId26" Type="http://schemas.openxmlformats.org/officeDocument/2006/relationships/hyperlink" Target="http://www.ldb.lt" TargetMode="External"/><Relationship Id="rId3" Type="http://schemas.openxmlformats.org/officeDocument/2006/relationships/styles" Target="styles.xml"/><Relationship Id="rId21" Type="http://schemas.openxmlformats.org/officeDocument/2006/relationships/hyperlink" Target="mailto:vida.bruzinskaite@marijampole.l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Editions/TAR.BC20ABB451B4" TargetMode="External"/><Relationship Id="rId17" Type="http://schemas.openxmlformats.org/officeDocument/2006/relationships/hyperlink" Target="http://www.itc.smm.lt" TargetMode="External"/><Relationship Id="rId25" Type="http://schemas.openxmlformats.org/officeDocument/2006/relationships/hyperlink" Target="http://www.sodra.lt" TargetMode="External"/><Relationship Id="rId33" Type="http://schemas.openxmlformats.org/officeDocument/2006/relationships/hyperlink" Target="mailto:karolis.podolskis@marijampol.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http://www.spis.lt/" TargetMode="External"/><Relationship Id="rId29" Type="http://schemas.openxmlformats.org/officeDocument/2006/relationships/hyperlink" Target="http://www.itc.smm.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12977CB93B03/asr" TargetMode="External"/><Relationship Id="rId24" Type="http://schemas.openxmlformats.org/officeDocument/2006/relationships/hyperlink" Target="mailto:vida.bruzinskaite@marijampole.lt" TargetMode="External"/><Relationship Id="rId32" Type="http://schemas.openxmlformats.org/officeDocument/2006/relationships/hyperlink" Target="mailto:ilona.zilinskiene@marijampole.lt" TargetMode="External"/><Relationship Id="rId5" Type="http://schemas.openxmlformats.org/officeDocument/2006/relationships/webSettings" Target="webSettings.xml"/><Relationship Id="rId15" Type="http://schemas.openxmlformats.org/officeDocument/2006/relationships/hyperlink" Target="http://www.nma.lt" TargetMode="External"/><Relationship Id="rId23" Type="http://schemas.openxmlformats.org/officeDocument/2006/relationships/hyperlink" Target="http://www.spis.lt" TargetMode="External"/><Relationship Id="rId28" Type="http://schemas.openxmlformats.org/officeDocument/2006/relationships/hyperlink" Target="http://www.itc.smm.lt" TargetMode="External"/><Relationship Id="rId10" Type="http://schemas.openxmlformats.org/officeDocument/2006/relationships/hyperlink" Target="https://www.e-tar.lt/portal/lt/legalAct/TAR.3EEE59417F13/RLYFyPxGEw" TargetMode="External"/><Relationship Id="rId19" Type="http://schemas.openxmlformats.org/officeDocument/2006/relationships/hyperlink" Target="https://www.marijampole.lt/go.php/lit/Administracines-paslaugos" TargetMode="External"/><Relationship Id="rId31" Type="http://schemas.openxmlformats.org/officeDocument/2006/relationships/hyperlink" Target="mailto:vida.bruzinskaite@marijampole.lt" TargetMode="External"/><Relationship Id="rId4" Type="http://schemas.openxmlformats.org/officeDocument/2006/relationships/settings" Target="settings.xml"/><Relationship Id="rId9" Type="http://schemas.openxmlformats.org/officeDocument/2006/relationships/hyperlink" Target="http://www3.lrs.lt/pls/inter3/dokpaieska.showdoc_l?p_id=413828&amp;p_query=&amp;p_tr2=2" TargetMode="External"/><Relationship Id="rId14" Type="http://schemas.openxmlformats.org/officeDocument/2006/relationships/hyperlink" Target="http://www.ldb.lt" TargetMode="External"/><Relationship Id="rId22" Type="http://schemas.openxmlformats.org/officeDocument/2006/relationships/hyperlink" Target="mailto:vida.bruzinskaite@marijampole.lt" TargetMode="External"/><Relationship Id="rId27" Type="http://schemas.openxmlformats.org/officeDocument/2006/relationships/hyperlink" Target="http://www.nma.lt" TargetMode="External"/><Relationship Id="rId30" Type="http://schemas.openxmlformats.org/officeDocument/2006/relationships/hyperlink" Target="http://www.vmi.lt"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58889-8A5D-44BB-B084-67265873F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7964</Words>
  <Characters>4541</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12481</CharactersWithSpaces>
  <SharedDoc>false</SharedDoc>
  <HLinks>
    <vt:vector size="150" baseType="variant">
      <vt:variant>
        <vt:i4>2687040</vt:i4>
      </vt:variant>
      <vt:variant>
        <vt:i4>78</vt:i4>
      </vt:variant>
      <vt:variant>
        <vt:i4>0</vt:i4>
      </vt:variant>
      <vt:variant>
        <vt:i4>5</vt:i4>
      </vt:variant>
      <vt:variant>
        <vt:lpwstr>mailto:karolis.podolskis@marijampol.lt</vt:lpwstr>
      </vt:variant>
      <vt:variant>
        <vt:lpwstr/>
      </vt:variant>
      <vt:variant>
        <vt:i4>6815753</vt:i4>
      </vt:variant>
      <vt:variant>
        <vt:i4>75</vt:i4>
      </vt:variant>
      <vt:variant>
        <vt:i4>0</vt:i4>
      </vt:variant>
      <vt:variant>
        <vt:i4>5</vt:i4>
      </vt:variant>
      <vt:variant>
        <vt:lpwstr>mailto:ilona.zilinskiene@marijampole.lt</vt:lpwstr>
      </vt:variant>
      <vt:variant>
        <vt:lpwstr/>
      </vt:variant>
      <vt:variant>
        <vt:i4>2162753</vt:i4>
      </vt:variant>
      <vt:variant>
        <vt:i4>72</vt:i4>
      </vt:variant>
      <vt:variant>
        <vt:i4>0</vt:i4>
      </vt:variant>
      <vt:variant>
        <vt:i4>5</vt:i4>
      </vt:variant>
      <vt:variant>
        <vt:lpwstr>mailto:vida.bruzinskaite@marijampole.lt</vt:lpwstr>
      </vt:variant>
      <vt:variant>
        <vt:lpwstr/>
      </vt:variant>
      <vt:variant>
        <vt:i4>7798887</vt:i4>
      </vt:variant>
      <vt:variant>
        <vt:i4>69</vt:i4>
      </vt:variant>
      <vt:variant>
        <vt:i4>0</vt:i4>
      </vt:variant>
      <vt:variant>
        <vt:i4>5</vt:i4>
      </vt:variant>
      <vt:variant>
        <vt:lpwstr>http://www.vmi.lt/</vt:lpwstr>
      </vt:variant>
      <vt:variant>
        <vt:lpwstr/>
      </vt:variant>
      <vt:variant>
        <vt:i4>8126525</vt:i4>
      </vt:variant>
      <vt:variant>
        <vt:i4>66</vt:i4>
      </vt:variant>
      <vt:variant>
        <vt:i4>0</vt:i4>
      </vt:variant>
      <vt:variant>
        <vt:i4>5</vt:i4>
      </vt:variant>
      <vt:variant>
        <vt:lpwstr>http://www.itc.smm.lt/</vt:lpwstr>
      </vt:variant>
      <vt:variant>
        <vt:lpwstr/>
      </vt:variant>
      <vt:variant>
        <vt:i4>8126525</vt:i4>
      </vt:variant>
      <vt:variant>
        <vt:i4>63</vt:i4>
      </vt:variant>
      <vt:variant>
        <vt:i4>0</vt:i4>
      </vt:variant>
      <vt:variant>
        <vt:i4>5</vt:i4>
      </vt:variant>
      <vt:variant>
        <vt:lpwstr>http://www.itc.smm.lt/</vt:lpwstr>
      </vt:variant>
      <vt:variant>
        <vt:lpwstr/>
      </vt:variant>
      <vt:variant>
        <vt:i4>6750311</vt:i4>
      </vt:variant>
      <vt:variant>
        <vt:i4>60</vt:i4>
      </vt:variant>
      <vt:variant>
        <vt:i4>0</vt:i4>
      </vt:variant>
      <vt:variant>
        <vt:i4>5</vt:i4>
      </vt:variant>
      <vt:variant>
        <vt:lpwstr>http://www.nma.lt/</vt:lpwstr>
      </vt:variant>
      <vt:variant>
        <vt:lpwstr/>
      </vt:variant>
      <vt:variant>
        <vt:i4>6684782</vt:i4>
      </vt:variant>
      <vt:variant>
        <vt:i4>57</vt:i4>
      </vt:variant>
      <vt:variant>
        <vt:i4>0</vt:i4>
      </vt:variant>
      <vt:variant>
        <vt:i4>5</vt:i4>
      </vt:variant>
      <vt:variant>
        <vt:lpwstr>http://www.ldb.lt/</vt:lpwstr>
      </vt:variant>
      <vt:variant>
        <vt:lpwstr/>
      </vt:variant>
      <vt:variant>
        <vt:i4>1966103</vt:i4>
      </vt:variant>
      <vt:variant>
        <vt:i4>54</vt:i4>
      </vt:variant>
      <vt:variant>
        <vt:i4>0</vt:i4>
      </vt:variant>
      <vt:variant>
        <vt:i4>5</vt:i4>
      </vt:variant>
      <vt:variant>
        <vt:lpwstr>http://www.sodra.lt/</vt:lpwstr>
      </vt:variant>
      <vt:variant>
        <vt:lpwstr/>
      </vt:variant>
      <vt:variant>
        <vt:i4>2162753</vt:i4>
      </vt:variant>
      <vt:variant>
        <vt:i4>48</vt:i4>
      </vt:variant>
      <vt:variant>
        <vt:i4>0</vt:i4>
      </vt:variant>
      <vt:variant>
        <vt:i4>5</vt:i4>
      </vt:variant>
      <vt:variant>
        <vt:lpwstr>mailto:vida.bruzinskaite@marijampole.lt</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2162753</vt:i4>
      </vt:variant>
      <vt:variant>
        <vt:i4>42</vt:i4>
      </vt:variant>
      <vt:variant>
        <vt:i4>0</vt:i4>
      </vt:variant>
      <vt:variant>
        <vt:i4>5</vt:i4>
      </vt:variant>
      <vt:variant>
        <vt:lpwstr>mailto:vida.bruzinskaite@marijampole.lt</vt:lpwstr>
      </vt:variant>
      <vt:variant>
        <vt:lpwstr/>
      </vt:variant>
      <vt:variant>
        <vt:i4>7012415</vt:i4>
      </vt:variant>
      <vt:variant>
        <vt:i4>39</vt:i4>
      </vt:variant>
      <vt:variant>
        <vt:i4>0</vt:i4>
      </vt:variant>
      <vt:variant>
        <vt:i4>5</vt:i4>
      </vt:variant>
      <vt:variant>
        <vt:lpwstr>http://www.spis.lt/</vt:lpwstr>
      </vt:variant>
      <vt:variant>
        <vt:lpwstr/>
      </vt:variant>
      <vt:variant>
        <vt:i4>6815870</vt:i4>
      </vt:variant>
      <vt:variant>
        <vt:i4>36</vt:i4>
      </vt:variant>
      <vt:variant>
        <vt:i4>0</vt:i4>
      </vt:variant>
      <vt:variant>
        <vt:i4>5</vt:i4>
      </vt:variant>
      <vt:variant>
        <vt:lpwstr>https://www.marijampole.lt/go.php/lit/Administracines-paslaugos</vt:lpwstr>
      </vt:variant>
      <vt:variant>
        <vt:lpwstr/>
      </vt:variant>
      <vt:variant>
        <vt:i4>7798887</vt:i4>
      </vt:variant>
      <vt:variant>
        <vt:i4>33</vt:i4>
      </vt:variant>
      <vt:variant>
        <vt:i4>0</vt:i4>
      </vt:variant>
      <vt:variant>
        <vt:i4>5</vt:i4>
      </vt:variant>
      <vt:variant>
        <vt:lpwstr>http://www.vmi.lt/</vt:lpwstr>
      </vt:variant>
      <vt:variant>
        <vt:lpwstr/>
      </vt:variant>
      <vt:variant>
        <vt:i4>8126525</vt:i4>
      </vt:variant>
      <vt:variant>
        <vt:i4>30</vt:i4>
      </vt:variant>
      <vt:variant>
        <vt:i4>0</vt:i4>
      </vt:variant>
      <vt:variant>
        <vt:i4>5</vt:i4>
      </vt:variant>
      <vt:variant>
        <vt:lpwstr>http://www.itc.smm.lt/</vt:lpwstr>
      </vt:variant>
      <vt:variant>
        <vt:lpwstr/>
      </vt:variant>
      <vt:variant>
        <vt:i4>8126525</vt:i4>
      </vt:variant>
      <vt:variant>
        <vt:i4>27</vt:i4>
      </vt:variant>
      <vt:variant>
        <vt:i4>0</vt:i4>
      </vt:variant>
      <vt:variant>
        <vt:i4>5</vt:i4>
      </vt:variant>
      <vt:variant>
        <vt:lpwstr>http://www.itc.smm.lt/</vt:lpwstr>
      </vt:variant>
      <vt:variant>
        <vt:lpwstr/>
      </vt:variant>
      <vt:variant>
        <vt:i4>6750311</vt:i4>
      </vt:variant>
      <vt:variant>
        <vt:i4>24</vt:i4>
      </vt:variant>
      <vt:variant>
        <vt:i4>0</vt:i4>
      </vt:variant>
      <vt:variant>
        <vt:i4>5</vt:i4>
      </vt:variant>
      <vt:variant>
        <vt:lpwstr>http://www.nma.lt/</vt:lpwstr>
      </vt:variant>
      <vt:variant>
        <vt:lpwstr/>
      </vt:variant>
      <vt:variant>
        <vt:i4>6684782</vt:i4>
      </vt:variant>
      <vt:variant>
        <vt:i4>21</vt:i4>
      </vt:variant>
      <vt:variant>
        <vt:i4>0</vt:i4>
      </vt:variant>
      <vt:variant>
        <vt:i4>5</vt:i4>
      </vt:variant>
      <vt:variant>
        <vt:lpwstr>http://www.ldb.lt/</vt:lpwstr>
      </vt:variant>
      <vt:variant>
        <vt:lpwstr/>
      </vt:variant>
      <vt:variant>
        <vt:i4>1966103</vt:i4>
      </vt:variant>
      <vt:variant>
        <vt:i4>18</vt:i4>
      </vt:variant>
      <vt:variant>
        <vt:i4>0</vt:i4>
      </vt:variant>
      <vt:variant>
        <vt:i4>5</vt:i4>
      </vt:variant>
      <vt:variant>
        <vt:lpwstr>http://www.sodra.lt/</vt:lpwstr>
      </vt:variant>
      <vt:variant>
        <vt:lpwstr/>
      </vt:variant>
      <vt:variant>
        <vt:i4>589899</vt:i4>
      </vt:variant>
      <vt:variant>
        <vt:i4>12</vt:i4>
      </vt:variant>
      <vt:variant>
        <vt:i4>0</vt:i4>
      </vt:variant>
      <vt:variant>
        <vt:i4>5</vt:i4>
      </vt:variant>
      <vt:variant>
        <vt:lpwstr>https://www.e-tar.lt/portal/lt/legalActEditions/TAR.BC20ABB451B4</vt:lpwstr>
      </vt:variant>
      <vt:variant>
        <vt:lpwstr/>
      </vt:variant>
      <vt:variant>
        <vt:i4>2031681</vt:i4>
      </vt:variant>
      <vt:variant>
        <vt:i4>9</vt:i4>
      </vt:variant>
      <vt:variant>
        <vt:i4>0</vt:i4>
      </vt:variant>
      <vt:variant>
        <vt:i4>5</vt:i4>
      </vt:variant>
      <vt:variant>
        <vt:lpwstr>https://www.e-tar.lt/portal/lt/legalAct/TAR.12977CB93B03/asr</vt:lpwstr>
      </vt:variant>
      <vt:variant>
        <vt:lpwstr/>
      </vt:variant>
      <vt:variant>
        <vt:i4>3145760</vt:i4>
      </vt:variant>
      <vt:variant>
        <vt:i4>6</vt:i4>
      </vt:variant>
      <vt:variant>
        <vt:i4>0</vt:i4>
      </vt:variant>
      <vt:variant>
        <vt:i4>5</vt:i4>
      </vt:variant>
      <vt:variant>
        <vt:lpwstr>https://www.e-tar.lt/portal/lt/legalAct/TAR.3EEE59417F13/RLYFyPxGEw</vt:lpwstr>
      </vt:variant>
      <vt:variant>
        <vt:lpwstr/>
      </vt:variant>
      <vt:variant>
        <vt:i4>4390991</vt:i4>
      </vt:variant>
      <vt:variant>
        <vt:i4>3</vt:i4>
      </vt:variant>
      <vt:variant>
        <vt:i4>0</vt:i4>
      </vt:variant>
      <vt:variant>
        <vt:i4>5</vt:i4>
      </vt:variant>
      <vt:variant>
        <vt:lpwstr>http://www3.lrs.lt/pls/inter3/dokpaieska.showdoc_l?p_id=413828&amp;p_query=&amp;p_tr2=2</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dc:creator>
  <cp:lastModifiedBy>Jurgita</cp:lastModifiedBy>
  <cp:revision>3</cp:revision>
  <cp:lastPrinted>2020-05-06T19:01:00Z</cp:lastPrinted>
  <dcterms:created xsi:type="dcterms:W3CDTF">2020-05-06T18:53:00Z</dcterms:created>
  <dcterms:modified xsi:type="dcterms:W3CDTF">2020-05-06T19:01:00Z</dcterms:modified>
</cp:coreProperties>
</file>